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DE06" w14:textId="77777777" w:rsidR="00510DA6" w:rsidRDefault="00510DA6" w:rsidP="00510DA6">
      <w:pPr>
        <w:spacing w:after="0" w:line="240" w:lineRule="auto"/>
        <w:jc w:val="center"/>
        <w:rPr>
          <w:rFonts w:ascii="Tahoma" w:eastAsia="Times New Roman" w:hAnsi="Tahoma" w:cs="Tahoma"/>
          <w:b/>
          <w:bCs/>
          <w:sz w:val="72"/>
          <w:szCs w:val="24"/>
          <w:lang w:eastAsia="nl-NL"/>
        </w:rPr>
      </w:pPr>
      <w:r>
        <w:rPr>
          <w:rFonts w:ascii="Tahoma" w:eastAsia="Times New Roman" w:hAnsi="Tahoma" w:cs="Tahoma"/>
          <w:b/>
          <w:bCs/>
          <w:sz w:val="72"/>
          <w:szCs w:val="24"/>
          <w:lang w:eastAsia="nl-NL"/>
        </w:rPr>
        <w:t>P.V. de Combinatie</w:t>
      </w:r>
    </w:p>
    <w:p w14:paraId="38A648F3" w14:textId="44A657E1" w:rsidR="00510DA6" w:rsidRDefault="00510DA6" w:rsidP="00510DA6">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Vitesse</w:t>
      </w:r>
      <w:r>
        <w:rPr>
          <w:rFonts w:ascii="Tahoma" w:eastAsia="Times New Roman" w:hAnsi="Tahoma" w:cs="Tahoma"/>
          <w:b/>
          <w:bCs/>
          <w:sz w:val="40"/>
          <w:szCs w:val="24"/>
          <w:lang w:eastAsia="nl-NL"/>
        </w:rPr>
        <w:t xml:space="preserve"> </w:t>
      </w:r>
      <w:r>
        <w:rPr>
          <w:rFonts w:ascii="Tahoma" w:eastAsia="Times New Roman" w:hAnsi="Tahoma" w:cs="Tahoma"/>
          <w:b/>
          <w:bCs/>
          <w:sz w:val="40"/>
          <w:szCs w:val="24"/>
          <w:lang w:eastAsia="nl-NL"/>
        </w:rPr>
        <w:t xml:space="preserve">Pt. St. </w:t>
      </w:r>
      <w:proofErr w:type="spellStart"/>
      <w:r>
        <w:rPr>
          <w:rFonts w:ascii="Tahoma" w:eastAsia="Times New Roman" w:hAnsi="Tahoma" w:cs="Tahoma"/>
          <w:b/>
          <w:bCs/>
          <w:sz w:val="40"/>
          <w:szCs w:val="24"/>
          <w:lang w:eastAsia="nl-NL"/>
        </w:rPr>
        <w:t>Maxence</w:t>
      </w:r>
      <w:proofErr w:type="spellEnd"/>
      <w:r>
        <w:rPr>
          <w:rFonts w:ascii="Tahoma" w:eastAsia="Times New Roman" w:hAnsi="Tahoma" w:cs="Tahoma"/>
          <w:b/>
          <w:bCs/>
          <w:sz w:val="40"/>
          <w:szCs w:val="24"/>
          <w:lang w:eastAsia="nl-NL"/>
        </w:rPr>
        <w:t xml:space="preserve">, 1 </w:t>
      </w:r>
      <w:r>
        <w:rPr>
          <w:rFonts w:ascii="Tahoma" w:eastAsia="Times New Roman" w:hAnsi="Tahoma" w:cs="Tahoma"/>
          <w:b/>
          <w:bCs/>
          <w:sz w:val="40"/>
          <w:szCs w:val="24"/>
          <w:lang w:eastAsia="nl-NL"/>
        </w:rPr>
        <w:t>mei</w:t>
      </w:r>
      <w:r>
        <w:rPr>
          <w:rFonts w:ascii="Tahoma" w:eastAsia="Times New Roman" w:hAnsi="Tahoma" w:cs="Tahoma"/>
          <w:b/>
          <w:bCs/>
          <w:sz w:val="40"/>
          <w:szCs w:val="24"/>
          <w:lang w:eastAsia="nl-NL"/>
        </w:rPr>
        <w:t xml:space="preserve"> 202</w:t>
      </w:r>
      <w:r>
        <w:rPr>
          <w:rFonts w:ascii="Tahoma" w:eastAsia="Times New Roman" w:hAnsi="Tahoma" w:cs="Tahoma"/>
          <w:b/>
          <w:bCs/>
          <w:sz w:val="40"/>
          <w:szCs w:val="24"/>
          <w:lang w:eastAsia="nl-NL"/>
        </w:rPr>
        <w:t>1</w:t>
      </w:r>
    </w:p>
    <w:p w14:paraId="5E4951AB" w14:textId="73F36DF1" w:rsidR="00510DA6" w:rsidRDefault="00510DA6" w:rsidP="00510DA6">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concours </w:t>
      </w:r>
      <w:r>
        <w:rPr>
          <w:rFonts w:ascii="Tahoma" w:eastAsia="Times New Roman" w:hAnsi="Tahoma" w:cs="Tahoma"/>
          <w:b/>
          <w:bCs/>
          <w:sz w:val="40"/>
          <w:szCs w:val="24"/>
          <w:lang w:eastAsia="nl-NL"/>
        </w:rPr>
        <w:t>801</w:t>
      </w:r>
      <w:r>
        <w:rPr>
          <w:rFonts w:ascii="Tahoma" w:eastAsia="Times New Roman" w:hAnsi="Tahoma" w:cs="Tahoma"/>
          <w:b/>
          <w:bCs/>
          <w:sz w:val="40"/>
          <w:szCs w:val="24"/>
          <w:lang w:eastAsia="nl-NL"/>
        </w:rPr>
        <w:t xml:space="preserve"> duiven</w:t>
      </w:r>
    </w:p>
    <w:p w14:paraId="1868B523" w14:textId="47D54A3D" w:rsidR="00785126" w:rsidRPr="005A4A84" w:rsidRDefault="00510DA6" w:rsidP="00510DA6">
      <w:pPr>
        <w:rPr>
          <w:rFonts w:eastAsia="Times New Roman" w:cstheme="minorHAnsi"/>
          <w:bCs/>
          <w:sz w:val="32"/>
          <w:szCs w:val="32"/>
          <w:lang w:eastAsia="nl-NL"/>
        </w:rPr>
      </w:pPr>
      <w:r>
        <w:rPr>
          <w:rFonts w:ascii="Tahoma" w:eastAsia="Times New Roman" w:hAnsi="Tahoma" w:cs="Tahoma"/>
          <w:b/>
          <w:sz w:val="40"/>
          <w:szCs w:val="40"/>
          <w:lang w:eastAsia="nl-NL"/>
        </w:rPr>
        <w:t xml:space="preserve">Winnaar: Comb. A. </w:t>
      </w:r>
      <w:proofErr w:type="spellStart"/>
      <w:r>
        <w:rPr>
          <w:rFonts w:ascii="Tahoma" w:eastAsia="Times New Roman" w:hAnsi="Tahoma" w:cs="Tahoma"/>
          <w:b/>
          <w:sz w:val="40"/>
          <w:szCs w:val="40"/>
          <w:lang w:eastAsia="nl-NL"/>
        </w:rPr>
        <w:t>Houmes</w:t>
      </w:r>
      <w:proofErr w:type="spellEnd"/>
      <w:r>
        <w:rPr>
          <w:rFonts w:ascii="Tahoma" w:eastAsia="Times New Roman" w:hAnsi="Tahoma" w:cs="Tahoma"/>
          <w:b/>
          <w:sz w:val="40"/>
          <w:szCs w:val="40"/>
          <w:lang w:eastAsia="nl-NL"/>
        </w:rPr>
        <w:t xml:space="preserve"> &amp; Zn, Middelburg</w:t>
      </w:r>
      <w:r w:rsidR="00596EB5">
        <w:rPr>
          <w:rFonts w:ascii="Tahoma" w:eastAsia="Times New Roman" w:hAnsi="Tahoma" w:cs="Tahoma"/>
          <w:b/>
          <w:sz w:val="40"/>
          <w:szCs w:val="40"/>
          <w:lang w:eastAsia="nl-NL"/>
        </w:rPr>
        <w:br/>
      </w:r>
      <w:r w:rsidR="00596EB5">
        <w:rPr>
          <w:rFonts w:ascii="Tahoma" w:eastAsia="Times New Roman" w:hAnsi="Tahoma" w:cs="Tahoma"/>
          <w:b/>
          <w:sz w:val="40"/>
          <w:szCs w:val="40"/>
          <w:lang w:eastAsia="nl-NL"/>
        </w:rPr>
        <w:br/>
      </w:r>
      <w:r w:rsidR="00596EB5">
        <w:rPr>
          <w:rFonts w:ascii="Tahoma" w:eastAsia="Times New Roman" w:hAnsi="Tahoma" w:cs="Tahoma"/>
          <w:b/>
          <w:noProof/>
          <w:sz w:val="40"/>
          <w:szCs w:val="40"/>
          <w:lang w:eastAsia="nl-NL"/>
        </w:rPr>
        <w:drawing>
          <wp:inline distT="0" distB="0" distL="0" distR="0" wp14:anchorId="4116E221" wp14:editId="5B8E095E">
            <wp:extent cx="5760720" cy="43205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Pr>
          <w:rFonts w:ascii="Tahoma" w:eastAsia="Times New Roman" w:hAnsi="Tahoma" w:cs="Tahoma"/>
          <w:b/>
          <w:sz w:val="40"/>
          <w:szCs w:val="40"/>
          <w:lang w:eastAsia="nl-NL"/>
        </w:rPr>
        <w:br/>
      </w:r>
      <w:r>
        <w:rPr>
          <w:rFonts w:ascii="Tahoma" w:eastAsia="Times New Roman" w:hAnsi="Tahoma" w:cs="Tahoma"/>
          <w:b/>
          <w:sz w:val="40"/>
          <w:szCs w:val="40"/>
          <w:lang w:eastAsia="nl-NL"/>
        </w:rPr>
        <w:br/>
      </w:r>
      <w:r>
        <w:rPr>
          <w:rFonts w:eastAsia="Times New Roman" w:cstheme="minorHAnsi"/>
          <w:bCs/>
          <w:sz w:val="32"/>
          <w:szCs w:val="32"/>
          <w:lang w:eastAsia="nl-NL"/>
        </w:rPr>
        <w:t>Pont-</w:t>
      </w:r>
      <w:proofErr w:type="spellStart"/>
      <w:r>
        <w:rPr>
          <w:rFonts w:eastAsia="Times New Roman" w:cstheme="minorHAnsi"/>
          <w:bCs/>
          <w:sz w:val="32"/>
          <w:szCs w:val="32"/>
          <w:lang w:eastAsia="nl-NL"/>
        </w:rPr>
        <w:t>Sainte</w:t>
      </w:r>
      <w:proofErr w:type="spellEnd"/>
      <w:r>
        <w:rPr>
          <w:rFonts w:eastAsia="Times New Roman" w:cstheme="minorHAnsi"/>
          <w:bCs/>
          <w:sz w:val="32"/>
          <w:szCs w:val="32"/>
          <w:lang w:eastAsia="nl-NL"/>
        </w:rPr>
        <w:t>-</w:t>
      </w:r>
      <w:proofErr w:type="spellStart"/>
      <w:r>
        <w:rPr>
          <w:rFonts w:eastAsia="Times New Roman" w:cstheme="minorHAnsi"/>
          <w:bCs/>
          <w:sz w:val="32"/>
          <w:szCs w:val="32"/>
          <w:lang w:eastAsia="nl-NL"/>
        </w:rPr>
        <w:t>Maxence</w:t>
      </w:r>
      <w:proofErr w:type="spellEnd"/>
      <w:r>
        <w:rPr>
          <w:rFonts w:eastAsia="Times New Roman" w:cstheme="minorHAnsi"/>
          <w:bCs/>
          <w:sz w:val="32"/>
          <w:szCs w:val="32"/>
          <w:lang w:eastAsia="nl-NL"/>
        </w:rPr>
        <w:t>, ofwel Pont Sint Max zoals veel liefhebbers in de volksmond zeggen, is vaak een kantelpunt in het seizoen. Als je die vlucht vervlogen hebt, weet je dat de vluchten met grotere afstanden</w:t>
      </w:r>
      <w:r w:rsidR="00AC4D70">
        <w:rPr>
          <w:rFonts w:eastAsia="Times New Roman" w:cstheme="minorHAnsi"/>
          <w:bCs/>
          <w:sz w:val="32"/>
          <w:szCs w:val="32"/>
          <w:lang w:eastAsia="nl-NL"/>
        </w:rPr>
        <w:t xml:space="preserve"> spoedig aan de beurt zijn</w:t>
      </w:r>
      <w:r>
        <w:rPr>
          <w:rFonts w:eastAsia="Times New Roman" w:cstheme="minorHAnsi"/>
          <w:bCs/>
          <w:sz w:val="32"/>
          <w:szCs w:val="32"/>
          <w:lang w:eastAsia="nl-NL"/>
        </w:rPr>
        <w:t xml:space="preserve">. De laatste weken </w:t>
      </w:r>
      <w:r w:rsidR="007828DD">
        <w:rPr>
          <w:rFonts w:eastAsia="Times New Roman" w:cstheme="minorHAnsi"/>
          <w:bCs/>
          <w:sz w:val="32"/>
          <w:szCs w:val="32"/>
          <w:lang w:eastAsia="nl-NL"/>
        </w:rPr>
        <w:t xml:space="preserve">werd P.V. de Combinatie volledig gedomineerd door Bram en Tom Beekman. Tijdens het inkorven van de duiven voor “Pont”, werd er al stiekem gefluisterd dat een andere winnaar welkom zou zijn. Iets waar Tom het overigens niet mee eens was, gezien zijn ongebruikelijke en </w:t>
      </w:r>
      <w:r w:rsidR="007828DD">
        <w:rPr>
          <w:rFonts w:eastAsia="Times New Roman" w:cstheme="minorHAnsi"/>
          <w:bCs/>
          <w:sz w:val="32"/>
          <w:szCs w:val="32"/>
          <w:lang w:eastAsia="nl-NL"/>
        </w:rPr>
        <w:lastRenderedPageBreak/>
        <w:t xml:space="preserve">uitgesproken doelstelling. De winst ging uiteindelijk naar Adrie, Erwin en Joachim </w:t>
      </w:r>
      <w:proofErr w:type="spellStart"/>
      <w:r w:rsidR="007828DD">
        <w:rPr>
          <w:rFonts w:eastAsia="Times New Roman" w:cstheme="minorHAnsi"/>
          <w:bCs/>
          <w:sz w:val="32"/>
          <w:szCs w:val="32"/>
          <w:lang w:eastAsia="nl-NL"/>
        </w:rPr>
        <w:t>Houmes</w:t>
      </w:r>
      <w:proofErr w:type="spellEnd"/>
      <w:r w:rsidR="007828DD">
        <w:rPr>
          <w:rFonts w:eastAsia="Times New Roman" w:cstheme="minorHAnsi"/>
          <w:bCs/>
          <w:sz w:val="32"/>
          <w:szCs w:val="32"/>
          <w:lang w:eastAsia="nl-NL"/>
        </w:rPr>
        <w:t xml:space="preserve">. Zij hebben niet alleen de snelste van de club, maar weten ook hun eerste samenspeloverwinning </w:t>
      </w:r>
      <w:r w:rsidR="00C071D7">
        <w:rPr>
          <w:rFonts w:eastAsia="Times New Roman" w:cstheme="minorHAnsi"/>
          <w:bCs/>
          <w:sz w:val="32"/>
          <w:szCs w:val="32"/>
          <w:lang w:eastAsia="nl-NL"/>
        </w:rPr>
        <w:t xml:space="preserve">van dit jaar </w:t>
      </w:r>
      <w:r w:rsidR="007828DD">
        <w:rPr>
          <w:rFonts w:eastAsia="Times New Roman" w:cstheme="minorHAnsi"/>
          <w:bCs/>
          <w:sz w:val="32"/>
          <w:szCs w:val="32"/>
          <w:lang w:eastAsia="nl-NL"/>
        </w:rPr>
        <w:t xml:space="preserve">op hun naam te schrijven. </w:t>
      </w:r>
      <w:r w:rsidR="007828DD">
        <w:rPr>
          <w:rFonts w:eastAsia="Times New Roman" w:cstheme="minorHAnsi"/>
          <w:bCs/>
          <w:sz w:val="32"/>
          <w:szCs w:val="32"/>
          <w:lang w:eastAsia="nl-NL"/>
        </w:rPr>
        <w:br/>
      </w:r>
      <w:r w:rsidR="007828DD">
        <w:rPr>
          <w:rFonts w:eastAsia="Times New Roman" w:cstheme="minorHAnsi"/>
          <w:bCs/>
          <w:sz w:val="32"/>
          <w:szCs w:val="32"/>
          <w:lang w:eastAsia="nl-NL"/>
        </w:rPr>
        <w:br/>
      </w:r>
      <w:r w:rsidR="007828DD">
        <w:rPr>
          <w:rFonts w:eastAsia="Times New Roman" w:cstheme="minorHAnsi"/>
          <w:b/>
          <w:sz w:val="32"/>
          <w:szCs w:val="32"/>
          <w:lang w:eastAsia="nl-NL"/>
        </w:rPr>
        <w:t>Lossing</w:t>
      </w:r>
      <w:r w:rsidR="007828DD">
        <w:rPr>
          <w:rFonts w:eastAsia="Times New Roman" w:cstheme="minorHAnsi"/>
          <w:b/>
          <w:sz w:val="32"/>
          <w:szCs w:val="32"/>
          <w:lang w:eastAsia="nl-NL"/>
        </w:rPr>
        <w:br/>
      </w:r>
      <w:r w:rsidR="007828DD">
        <w:rPr>
          <w:rFonts w:eastAsia="Times New Roman" w:cstheme="minorHAnsi"/>
          <w:b/>
          <w:sz w:val="32"/>
          <w:szCs w:val="32"/>
          <w:lang w:eastAsia="nl-NL"/>
        </w:rPr>
        <w:br/>
      </w:r>
      <w:r w:rsidR="007828DD">
        <w:rPr>
          <w:rFonts w:eastAsia="Times New Roman" w:cstheme="minorHAnsi"/>
          <w:bCs/>
          <w:sz w:val="32"/>
          <w:szCs w:val="32"/>
          <w:lang w:eastAsia="nl-NL"/>
        </w:rPr>
        <w:t>Door diverse omstandigheden, heeft gewaardeerd lossingsverantwoordelijke Adrie Thijs zijn taken neergelegd. Niemand minder</w:t>
      </w:r>
      <w:r w:rsidR="00F33BAC">
        <w:rPr>
          <w:rFonts w:eastAsia="Times New Roman" w:cstheme="minorHAnsi"/>
          <w:bCs/>
          <w:sz w:val="32"/>
          <w:szCs w:val="32"/>
          <w:lang w:eastAsia="nl-NL"/>
        </w:rPr>
        <w:t xml:space="preserve"> dan “onze” Piet Geijs stond op om deze taken over te nemen. In het verleden ruim 15 jaar ervaring opgebouwd met het lossen van duiven en nu weer bereid gevonden om deze indrukwekkende CV nog verder aan te vullen met taken als lossingsverantwoordelijke, provinciaal bestuurslid en tevens bestuurslid in de club. Of het niet genoeg is, staat hij ook al vroeg in de middag paraat om voor alle leden de duiven in te manden. Chapeau! </w:t>
      </w:r>
      <w:r w:rsidR="00F33BAC">
        <w:rPr>
          <w:rFonts w:eastAsia="Times New Roman" w:cstheme="minorHAnsi"/>
          <w:bCs/>
          <w:sz w:val="32"/>
          <w:szCs w:val="32"/>
          <w:lang w:eastAsia="nl-NL"/>
        </w:rPr>
        <w:br/>
      </w:r>
      <w:r w:rsidR="00F33BAC">
        <w:rPr>
          <w:rFonts w:eastAsia="Times New Roman" w:cstheme="minorHAnsi"/>
          <w:bCs/>
          <w:sz w:val="32"/>
          <w:szCs w:val="32"/>
          <w:lang w:eastAsia="nl-NL"/>
        </w:rPr>
        <w:br/>
        <w:t xml:space="preserve">De lossing van zaterdag begon wat moeizaam zullen we maar zeggen, maar er waren weinig verliezen te noteren. Pt. St. Max blijft een lastig lossingsstation, gezien de ligging in een dal en het aanwezige water. </w:t>
      </w:r>
      <w:r w:rsidR="00C071D7">
        <w:rPr>
          <w:rFonts w:eastAsia="Times New Roman" w:cstheme="minorHAnsi"/>
          <w:bCs/>
          <w:sz w:val="32"/>
          <w:szCs w:val="32"/>
          <w:lang w:eastAsia="nl-NL"/>
        </w:rPr>
        <w:t xml:space="preserve">Positief is het aantal duiven wat de manden in gaat. Tot nu toe zijn er iedere vlucht ruim 20% meer duiven de mand ingegaan, dan vorig jaar. De reden weet ook iedereen. Laten we hopen dat dit snel opgelost wordt en dat er weer rust en positivisme in de afdeling komt. </w:t>
      </w:r>
      <w:r w:rsidR="00F33BAC">
        <w:rPr>
          <w:rFonts w:eastAsia="Times New Roman" w:cstheme="minorHAnsi"/>
          <w:bCs/>
          <w:sz w:val="32"/>
          <w:szCs w:val="32"/>
          <w:lang w:eastAsia="nl-NL"/>
        </w:rPr>
        <w:br/>
      </w:r>
      <w:r w:rsidR="00F33BAC">
        <w:rPr>
          <w:rFonts w:eastAsia="Times New Roman" w:cstheme="minorHAnsi"/>
          <w:bCs/>
          <w:sz w:val="32"/>
          <w:szCs w:val="32"/>
          <w:lang w:eastAsia="nl-NL"/>
        </w:rPr>
        <w:br/>
      </w:r>
      <w:r w:rsidR="00F33BAC">
        <w:rPr>
          <w:rFonts w:eastAsia="Times New Roman" w:cstheme="minorHAnsi"/>
          <w:b/>
          <w:sz w:val="32"/>
          <w:szCs w:val="32"/>
          <w:lang w:eastAsia="nl-NL"/>
        </w:rPr>
        <w:t>Terug naar de winnaars</w:t>
      </w:r>
      <w:r w:rsidR="00F33BAC">
        <w:rPr>
          <w:rFonts w:eastAsia="Times New Roman" w:cstheme="minorHAnsi"/>
          <w:b/>
          <w:sz w:val="32"/>
          <w:szCs w:val="32"/>
          <w:lang w:eastAsia="nl-NL"/>
        </w:rPr>
        <w:br/>
      </w:r>
      <w:r w:rsidR="00F33BAC">
        <w:rPr>
          <w:rFonts w:eastAsia="Times New Roman" w:cstheme="minorHAnsi"/>
          <w:b/>
          <w:sz w:val="32"/>
          <w:szCs w:val="32"/>
          <w:lang w:eastAsia="nl-NL"/>
        </w:rPr>
        <w:br/>
      </w:r>
      <w:r w:rsidR="00F33BAC">
        <w:rPr>
          <w:rFonts w:eastAsia="Times New Roman" w:cstheme="minorHAnsi"/>
          <w:bCs/>
          <w:sz w:val="32"/>
          <w:szCs w:val="32"/>
          <w:lang w:eastAsia="nl-NL"/>
        </w:rPr>
        <w:t xml:space="preserve">Adrie </w:t>
      </w:r>
      <w:proofErr w:type="spellStart"/>
      <w:r w:rsidR="00F33BAC">
        <w:rPr>
          <w:rFonts w:eastAsia="Times New Roman" w:cstheme="minorHAnsi"/>
          <w:bCs/>
          <w:sz w:val="32"/>
          <w:szCs w:val="32"/>
          <w:lang w:eastAsia="nl-NL"/>
        </w:rPr>
        <w:t>Houmes</w:t>
      </w:r>
      <w:proofErr w:type="spellEnd"/>
      <w:r w:rsidR="00F33BAC">
        <w:rPr>
          <w:rFonts w:eastAsia="Times New Roman" w:cstheme="minorHAnsi"/>
          <w:bCs/>
          <w:sz w:val="32"/>
          <w:szCs w:val="32"/>
          <w:lang w:eastAsia="nl-NL"/>
        </w:rPr>
        <w:t>, alias “Mr. Pont” maakt er nooit een geheim van dat hij warme gevoelens bij Pt. St. Max heeft. Iedere liefhebber heeft zo zijn voorkeur en bij Adrie is dit onder andere “Pont”. De data-</w:t>
      </w:r>
      <w:r w:rsidR="00F33BAC">
        <w:rPr>
          <w:rFonts w:eastAsia="Times New Roman" w:cstheme="minorHAnsi"/>
          <w:bCs/>
          <w:sz w:val="32"/>
          <w:szCs w:val="32"/>
          <w:lang w:eastAsia="nl-NL"/>
        </w:rPr>
        <w:lastRenderedPageBreak/>
        <w:t xml:space="preserve">analisten van P.V. de Combinatie hebben nog geen tijd gehad om het nauwkeurig uit te zoeken, maar volgens de geruchten wint de combinatie </w:t>
      </w:r>
      <w:proofErr w:type="spellStart"/>
      <w:r w:rsidR="00F33BAC">
        <w:rPr>
          <w:rFonts w:eastAsia="Times New Roman" w:cstheme="minorHAnsi"/>
          <w:bCs/>
          <w:sz w:val="32"/>
          <w:szCs w:val="32"/>
          <w:lang w:eastAsia="nl-NL"/>
        </w:rPr>
        <w:t>Houmes</w:t>
      </w:r>
      <w:proofErr w:type="spellEnd"/>
      <w:r w:rsidR="00F33BAC">
        <w:rPr>
          <w:rFonts w:eastAsia="Times New Roman" w:cstheme="minorHAnsi"/>
          <w:bCs/>
          <w:sz w:val="32"/>
          <w:szCs w:val="32"/>
          <w:lang w:eastAsia="nl-NL"/>
        </w:rPr>
        <w:t xml:space="preserve"> boven gemiddeld vaak deze vlucht. Geen verrassing dus </w:t>
      </w:r>
      <w:r w:rsidR="00C071D7">
        <w:rPr>
          <w:rFonts w:eastAsia="Times New Roman" w:cstheme="minorHAnsi"/>
          <w:bCs/>
          <w:sz w:val="32"/>
          <w:szCs w:val="32"/>
          <w:lang w:eastAsia="nl-NL"/>
        </w:rPr>
        <w:t xml:space="preserve">dat zij de winst op hun naam schrijven </w:t>
      </w:r>
      <w:r w:rsidR="00F33BAC">
        <w:rPr>
          <w:rFonts w:eastAsia="Times New Roman" w:cstheme="minorHAnsi"/>
          <w:bCs/>
          <w:sz w:val="32"/>
          <w:szCs w:val="32"/>
          <w:lang w:eastAsia="nl-NL"/>
        </w:rPr>
        <w:t xml:space="preserve">en zeker niet als de we vormcurve van de laatste weken bekijken. Vorige week op </w:t>
      </w:r>
      <w:proofErr w:type="spellStart"/>
      <w:r w:rsidR="008648E1">
        <w:rPr>
          <w:rFonts w:eastAsia="Times New Roman" w:cstheme="minorHAnsi"/>
          <w:bCs/>
          <w:sz w:val="32"/>
          <w:szCs w:val="32"/>
          <w:lang w:eastAsia="nl-NL"/>
        </w:rPr>
        <w:t>Roye</w:t>
      </w:r>
      <w:proofErr w:type="spellEnd"/>
      <w:r w:rsidR="008648E1">
        <w:rPr>
          <w:rFonts w:eastAsia="Times New Roman" w:cstheme="minorHAnsi"/>
          <w:bCs/>
          <w:sz w:val="32"/>
          <w:szCs w:val="32"/>
          <w:lang w:eastAsia="nl-NL"/>
        </w:rPr>
        <w:t xml:space="preserve"> was er een duidelijk stijgende lijn te zien en ondanks deze lastige vlucht met grote gaten, draaien de mannen weer een mooie serie prijzen</w:t>
      </w:r>
      <w:r w:rsidR="00AC4D70">
        <w:rPr>
          <w:rFonts w:eastAsia="Times New Roman" w:cstheme="minorHAnsi"/>
          <w:bCs/>
          <w:sz w:val="32"/>
          <w:szCs w:val="32"/>
          <w:lang w:eastAsia="nl-NL"/>
        </w:rPr>
        <w:t xml:space="preserve"> (50/21)</w:t>
      </w:r>
      <w:r w:rsidR="008648E1">
        <w:rPr>
          <w:rFonts w:eastAsia="Times New Roman" w:cstheme="minorHAnsi"/>
          <w:bCs/>
          <w:sz w:val="32"/>
          <w:szCs w:val="32"/>
          <w:lang w:eastAsia="nl-NL"/>
        </w:rPr>
        <w:t xml:space="preserve">. </w:t>
      </w:r>
      <w:r w:rsidR="008648E1">
        <w:rPr>
          <w:rFonts w:eastAsia="Times New Roman" w:cstheme="minorHAnsi"/>
          <w:bCs/>
          <w:sz w:val="32"/>
          <w:szCs w:val="32"/>
          <w:lang w:eastAsia="nl-NL"/>
        </w:rPr>
        <w:br/>
      </w:r>
      <w:r w:rsidR="008648E1">
        <w:rPr>
          <w:rFonts w:eastAsia="Times New Roman" w:cstheme="minorHAnsi"/>
          <w:bCs/>
          <w:sz w:val="32"/>
          <w:szCs w:val="32"/>
          <w:lang w:eastAsia="nl-NL"/>
        </w:rPr>
        <w:br/>
      </w:r>
      <w:r w:rsidR="008648E1">
        <w:rPr>
          <w:rFonts w:eastAsia="Times New Roman" w:cstheme="minorHAnsi"/>
          <w:b/>
          <w:sz w:val="32"/>
          <w:szCs w:val="32"/>
          <w:lang w:eastAsia="nl-NL"/>
        </w:rPr>
        <w:t>NL20-1540923 “</w:t>
      </w:r>
      <w:proofErr w:type="spellStart"/>
      <w:r w:rsidR="008648E1">
        <w:rPr>
          <w:rFonts w:eastAsia="Times New Roman" w:cstheme="minorHAnsi"/>
          <w:b/>
          <w:sz w:val="32"/>
          <w:szCs w:val="32"/>
          <w:lang w:eastAsia="nl-NL"/>
        </w:rPr>
        <w:t>Pogacar</w:t>
      </w:r>
      <w:proofErr w:type="spellEnd"/>
      <w:r w:rsidR="008648E1">
        <w:rPr>
          <w:rFonts w:eastAsia="Times New Roman" w:cstheme="minorHAnsi"/>
          <w:b/>
          <w:sz w:val="32"/>
          <w:szCs w:val="32"/>
          <w:lang w:eastAsia="nl-NL"/>
        </w:rPr>
        <w:t xml:space="preserve">” </w:t>
      </w:r>
      <w:r w:rsidR="008648E1">
        <w:rPr>
          <w:rFonts w:eastAsia="Times New Roman" w:cstheme="minorHAnsi"/>
          <w:b/>
          <w:sz w:val="32"/>
          <w:szCs w:val="32"/>
          <w:lang w:eastAsia="nl-NL"/>
        </w:rPr>
        <w:br/>
      </w:r>
      <w:r w:rsidR="008648E1">
        <w:rPr>
          <w:rFonts w:eastAsia="Times New Roman" w:cstheme="minorHAnsi"/>
          <w:b/>
          <w:sz w:val="32"/>
          <w:szCs w:val="32"/>
          <w:lang w:eastAsia="nl-NL"/>
        </w:rPr>
        <w:br/>
      </w:r>
      <w:r w:rsidR="00596EB5">
        <w:rPr>
          <w:rFonts w:eastAsia="Times New Roman" w:cstheme="minorHAnsi"/>
          <w:bCs/>
          <w:noProof/>
          <w:sz w:val="32"/>
          <w:szCs w:val="32"/>
          <w:lang w:eastAsia="nl-NL"/>
        </w:rPr>
        <w:drawing>
          <wp:anchor distT="0" distB="0" distL="114300" distR="114300" simplePos="0" relativeHeight="251658240" behindDoc="0" locked="0" layoutInCell="1" allowOverlap="1" wp14:anchorId="7F9976D1" wp14:editId="51E1B196">
            <wp:simplePos x="0" y="0"/>
            <wp:positionH relativeFrom="margin">
              <wp:posOffset>3447415</wp:posOffset>
            </wp:positionH>
            <wp:positionV relativeFrom="paragraph">
              <wp:posOffset>3253105</wp:posOffset>
            </wp:positionV>
            <wp:extent cx="2028825" cy="2705100"/>
            <wp:effectExtent l="285750" t="266700" r="295275" b="2857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825" cy="27051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8648E1">
        <w:rPr>
          <w:rFonts w:eastAsia="Times New Roman" w:cstheme="minorHAnsi"/>
          <w:bCs/>
          <w:sz w:val="32"/>
          <w:szCs w:val="32"/>
          <w:lang w:eastAsia="nl-NL"/>
        </w:rPr>
        <w:t>De winnende duif is een doffer</w:t>
      </w:r>
      <w:r w:rsidR="005C55BA">
        <w:rPr>
          <w:rFonts w:eastAsia="Times New Roman" w:cstheme="minorHAnsi"/>
          <w:bCs/>
          <w:sz w:val="32"/>
          <w:szCs w:val="32"/>
          <w:lang w:eastAsia="nl-NL"/>
        </w:rPr>
        <w:t xml:space="preserve"> met een prachtige uitstraling</w:t>
      </w:r>
      <w:r w:rsidR="008648E1">
        <w:rPr>
          <w:rFonts w:eastAsia="Times New Roman" w:cstheme="minorHAnsi"/>
          <w:bCs/>
          <w:sz w:val="32"/>
          <w:szCs w:val="32"/>
          <w:lang w:eastAsia="nl-NL"/>
        </w:rPr>
        <w:t xml:space="preserve">. Deze vuilblauwe </w:t>
      </w:r>
      <w:proofErr w:type="spellStart"/>
      <w:r w:rsidR="008648E1">
        <w:rPr>
          <w:rFonts w:eastAsia="Times New Roman" w:cstheme="minorHAnsi"/>
          <w:bCs/>
          <w:sz w:val="32"/>
          <w:szCs w:val="32"/>
          <w:lang w:eastAsia="nl-NL"/>
        </w:rPr>
        <w:t>witpen</w:t>
      </w:r>
      <w:proofErr w:type="spellEnd"/>
      <w:r w:rsidR="008648E1">
        <w:rPr>
          <w:rFonts w:eastAsia="Times New Roman" w:cstheme="minorHAnsi"/>
          <w:bCs/>
          <w:sz w:val="32"/>
          <w:szCs w:val="32"/>
          <w:lang w:eastAsia="nl-NL"/>
        </w:rPr>
        <w:t xml:space="preserve"> werd vorig jaar op het laatst nog aan de </w:t>
      </w:r>
      <w:proofErr w:type="spellStart"/>
      <w:r w:rsidR="008648E1">
        <w:rPr>
          <w:rFonts w:eastAsia="Times New Roman" w:cstheme="minorHAnsi"/>
          <w:bCs/>
          <w:sz w:val="32"/>
          <w:szCs w:val="32"/>
          <w:lang w:eastAsia="nl-NL"/>
        </w:rPr>
        <w:t>natourploeg</w:t>
      </w:r>
      <w:proofErr w:type="spellEnd"/>
      <w:r w:rsidR="008648E1">
        <w:rPr>
          <w:rFonts w:eastAsia="Times New Roman" w:cstheme="minorHAnsi"/>
          <w:bCs/>
          <w:sz w:val="32"/>
          <w:szCs w:val="32"/>
          <w:lang w:eastAsia="nl-NL"/>
        </w:rPr>
        <w:t xml:space="preserve"> toegevoegd. Hij wist 4 keer thuis te komen, maar daar was alles wel een beetje mee gezegd. Met 0 prijzen uit 4 wedvluchten was het vertrouwen in deze duif nog niet bijster hoog. </w:t>
      </w:r>
      <w:r w:rsidR="0019245C">
        <w:rPr>
          <w:rFonts w:eastAsia="Times New Roman" w:cstheme="minorHAnsi"/>
          <w:bCs/>
          <w:sz w:val="32"/>
          <w:szCs w:val="32"/>
          <w:lang w:eastAsia="nl-NL"/>
        </w:rPr>
        <w:t xml:space="preserve">Aangezien deze doffer schitterend oogde en afkomstig </w:t>
      </w:r>
      <w:r w:rsidR="00C071D7">
        <w:rPr>
          <w:rFonts w:eastAsia="Times New Roman" w:cstheme="minorHAnsi"/>
          <w:bCs/>
          <w:sz w:val="32"/>
          <w:szCs w:val="32"/>
          <w:lang w:eastAsia="nl-NL"/>
        </w:rPr>
        <w:t>was</w:t>
      </w:r>
      <w:r w:rsidR="0019245C">
        <w:rPr>
          <w:rFonts w:eastAsia="Times New Roman" w:cstheme="minorHAnsi"/>
          <w:bCs/>
          <w:sz w:val="32"/>
          <w:szCs w:val="32"/>
          <w:lang w:eastAsia="nl-NL"/>
        </w:rPr>
        <w:t xml:space="preserve"> uit topkwekers “</w:t>
      </w:r>
      <w:proofErr w:type="spellStart"/>
      <w:r w:rsidR="0019245C">
        <w:rPr>
          <w:rFonts w:eastAsia="Times New Roman" w:cstheme="minorHAnsi"/>
          <w:bCs/>
          <w:sz w:val="32"/>
          <w:szCs w:val="32"/>
          <w:lang w:eastAsia="nl-NL"/>
        </w:rPr>
        <w:t>Nibali</w:t>
      </w:r>
      <w:proofErr w:type="spellEnd"/>
      <w:r w:rsidR="0019245C">
        <w:rPr>
          <w:rFonts w:eastAsia="Times New Roman" w:cstheme="minorHAnsi"/>
          <w:bCs/>
          <w:sz w:val="32"/>
          <w:szCs w:val="32"/>
          <w:lang w:eastAsia="nl-NL"/>
        </w:rPr>
        <w:t>” x “Elly”, kreeg hij toch de kans om te laten zien of hij net zoveel talent heeft als zijn fantastische (half)broers/zussen. Deze wisten o.a. een 1</w:t>
      </w:r>
      <w:r w:rsidR="0019245C" w:rsidRPr="0019245C">
        <w:rPr>
          <w:rFonts w:eastAsia="Times New Roman" w:cstheme="minorHAnsi"/>
          <w:bCs/>
          <w:sz w:val="32"/>
          <w:szCs w:val="32"/>
          <w:vertAlign w:val="superscript"/>
          <w:lang w:eastAsia="nl-NL"/>
        </w:rPr>
        <w:t>e</w:t>
      </w:r>
      <w:r w:rsidR="0019245C">
        <w:rPr>
          <w:rFonts w:eastAsia="Times New Roman" w:cstheme="minorHAnsi"/>
          <w:bCs/>
          <w:sz w:val="32"/>
          <w:szCs w:val="32"/>
          <w:lang w:eastAsia="nl-NL"/>
        </w:rPr>
        <w:t xml:space="preserve"> Nat. Orleans te winnen, een 1</w:t>
      </w:r>
      <w:r w:rsidR="0019245C" w:rsidRPr="0019245C">
        <w:rPr>
          <w:rFonts w:eastAsia="Times New Roman" w:cstheme="minorHAnsi"/>
          <w:bCs/>
          <w:sz w:val="32"/>
          <w:szCs w:val="32"/>
          <w:vertAlign w:val="superscript"/>
          <w:lang w:eastAsia="nl-NL"/>
        </w:rPr>
        <w:t>e</w:t>
      </w:r>
      <w:r w:rsidR="0019245C">
        <w:rPr>
          <w:rFonts w:eastAsia="Times New Roman" w:cstheme="minorHAnsi"/>
          <w:bCs/>
          <w:sz w:val="32"/>
          <w:szCs w:val="32"/>
          <w:lang w:eastAsia="nl-NL"/>
        </w:rPr>
        <w:t xml:space="preserve"> NPO</w:t>
      </w:r>
      <w:r w:rsidR="00B71B4F">
        <w:rPr>
          <w:rFonts w:eastAsia="Times New Roman" w:cstheme="minorHAnsi"/>
          <w:bCs/>
          <w:sz w:val="32"/>
          <w:szCs w:val="32"/>
          <w:lang w:eastAsia="nl-NL"/>
        </w:rPr>
        <w:t>/2</w:t>
      </w:r>
      <w:r w:rsidR="00B71B4F" w:rsidRPr="00B71B4F">
        <w:rPr>
          <w:rFonts w:eastAsia="Times New Roman" w:cstheme="minorHAnsi"/>
          <w:bCs/>
          <w:sz w:val="32"/>
          <w:szCs w:val="32"/>
          <w:vertAlign w:val="superscript"/>
          <w:lang w:eastAsia="nl-NL"/>
        </w:rPr>
        <w:t>e</w:t>
      </w:r>
      <w:r w:rsidR="00B71B4F">
        <w:rPr>
          <w:rFonts w:eastAsia="Times New Roman" w:cstheme="minorHAnsi"/>
          <w:bCs/>
          <w:sz w:val="32"/>
          <w:szCs w:val="32"/>
          <w:lang w:eastAsia="nl-NL"/>
        </w:rPr>
        <w:t xml:space="preserve"> Nationaal</w:t>
      </w:r>
      <w:r w:rsidR="0019245C">
        <w:rPr>
          <w:rFonts w:eastAsia="Times New Roman" w:cstheme="minorHAnsi"/>
          <w:bCs/>
          <w:sz w:val="32"/>
          <w:szCs w:val="32"/>
          <w:lang w:eastAsia="nl-NL"/>
        </w:rPr>
        <w:t xml:space="preserve"> La </w:t>
      </w:r>
      <w:proofErr w:type="spellStart"/>
      <w:r w:rsidR="0019245C">
        <w:rPr>
          <w:rFonts w:eastAsia="Times New Roman" w:cstheme="minorHAnsi"/>
          <w:bCs/>
          <w:sz w:val="32"/>
          <w:szCs w:val="32"/>
          <w:lang w:eastAsia="nl-NL"/>
        </w:rPr>
        <w:t>Souterraine</w:t>
      </w:r>
      <w:proofErr w:type="spellEnd"/>
      <w:r w:rsidR="0019245C">
        <w:rPr>
          <w:rFonts w:eastAsia="Times New Roman" w:cstheme="minorHAnsi"/>
          <w:bCs/>
          <w:sz w:val="32"/>
          <w:szCs w:val="32"/>
          <w:lang w:eastAsia="nl-NL"/>
        </w:rPr>
        <w:t xml:space="preserve"> te spelen, Gouden Crack te worden, heel wat keren teletekst te </w:t>
      </w:r>
      <w:r w:rsidR="00FB1C3B">
        <w:rPr>
          <w:rFonts w:eastAsia="Times New Roman" w:cstheme="minorHAnsi"/>
          <w:bCs/>
          <w:sz w:val="32"/>
          <w:szCs w:val="32"/>
          <w:lang w:eastAsia="nl-NL"/>
        </w:rPr>
        <w:t>behalen</w:t>
      </w:r>
      <w:r w:rsidR="0019245C">
        <w:rPr>
          <w:rFonts w:eastAsia="Times New Roman" w:cstheme="minorHAnsi"/>
          <w:bCs/>
          <w:sz w:val="32"/>
          <w:szCs w:val="32"/>
          <w:lang w:eastAsia="nl-NL"/>
        </w:rPr>
        <w:t xml:space="preserve"> en bleken zelf ook nog eens gouden kwekers te zijn (bijv. “Roxanne”</w:t>
      </w:r>
      <w:r w:rsidR="00B71B4F">
        <w:rPr>
          <w:rFonts w:eastAsia="Times New Roman" w:cstheme="minorHAnsi"/>
          <w:bCs/>
          <w:sz w:val="32"/>
          <w:szCs w:val="32"/>
          <w:lang w:eastAsia="nl-NL"/>
        </w:rPr>
        <w:t xml:space="preserve"> en “Rooie </w:t>
      </w:r>
      <w:proofErr w:type="spellStart"/>
      <w:r w:rsidR="00B71B4F">
        <w:rPr>
          <w:rFonts w:eastAsia="Times New Roman" w:cstheme="minorHAnsi"/>
          <w:bCs/>
          <w:sz w:val="32"/>
          <w:szCs w:val="32"/>
          <w:lang w:eastAsia="nl-NL"/>
        </w:rPr>
        <w:t>Adwin</w:t>
      </w:r>
      <w:proofErr w:type="spellEnd"/>
      <w:r w:rsidR="00B71B4F">
        <w:rPr>
          <w:rFonts w:eastAsia="Times New Roman" w:cstheme="minorHAnsi"/>
          <w:bCs/>
          <w:sz w:val="32"/>
          <w:szCs w:val="32"/>
          <w:lang w:eastAsia="nl-NL"/>
        </w:rPr>
        <w:t xml:space="preserve">”). </w:t>
      </w:r>
      <w:r w:rsidR="005C55BA">
        <w:rPr>
          <w:rFonts w:eastAsia="Times New Roman" w:cstheme="minorHAnsi"/>
          <w:bCs/>
          <w:noProof/>
          <w:sz w:val="32"/>
          <w:szCs w:val="32"/>
          <w:lang w:eastAsia="nl-NL"/>
        </w:rPr>
        <w:lastRenderedPageBreak/>
        <w:drawing>
          <wp:inline distT="0" distB="0" distL="0" distR="0" wp14:anchorId="692CD1B5" wp14:editId="6318DE77">
            <wp:extent cx="5585460" cy="68122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5585460" cy="6812280"/>
                    </a:xfrm>
                    <a:prstGeom prst="rect">
                      <a:avLst/>
                    </a:prstGeom>
                  </pic:spPr>
                </pic:pic>
              </a:graphicData>
            </a:graphic>
          </wp:inline>
        </w:drawing>
      </w:r>
      <w:r w:rsidR="00B71B4F">
        <w:rPr>
          <w:rFonts w:eastAsia="Times New Roman" w:cstheme="minorHAnsi"/>
          <w:bCs/>
          <w:sz w:val="32"/>
          <w:szCs w:val="32"/>
          <w:lang w:eastAsia="nl-NL"/>
        </w:rPr>
        <w:br/>
      </w:r>
      <w:r w:rsidR="00B71B4F">
        <w:rPr>
          <w:rFonts w:eastAsia="Times New Roman" w:cstheme="minorHAnsi"/>
          <w:bCs/>
          <w:sz w:val="32"/>
          <w:szCs w:val="32"/>
          <w:lang w:eastAsia="nl-NL"/>
        </w:rPr>
        <w:br/>
        <w:t xml:space="preserve">Grappig detail is, dat “Senior” al die namen </w:t>
      </w:r>
      <w:r w:rsidR="00FB1C3B">
        <w:rPr>
          <w:rFonts w:eastAsia="Times New Roman" w:cstheme="minorHAnsi"/>
          <w:bCs/>
          <w:sz w:val="32"/>
          <w:szCs w:val="32"/>
          <w:lang w:eastAsia="nl-NL"/>
        </w:rPr>
        <w:t>maar</w:t>
      </w:r>
      <w:r w:rsidR="00B71B4F">
        <w:rPr>
          <w:rFonts w:eastAsia="Times New Roman" w:cstheme="minorHAnsi"/>
          <w:bCs/>
          <w:sz w:val="32"/>
          <w:szCs w:val="32"/>
          <w:lang w:eastAsia="nl-NL"/>
        </w:rPr>
        <w:t xml:space="preserve"> niks vindt. Het is jaar en dag bekend, dat Erwin en Joachim alle duiven van een naam voorzien. Heel vaak zijn dit sporthelden, bekende Nederlanders of andere in het oog springende namen. Zo bedacht hij zelf</w:t>
      </w:r>
      <w:r w:rsidR="00FB1C3B">
        <w:rPr>
          <w:rFonts w:eastAsia="Times New Roman" w:cstheme="minorHAnsi"/>
          <w:bCs/>
          <w:sz w:val="32"/>
          <w:szCs w:val="32"/>
          <w:lang w:eastAsia="nl-NL"/>
        </w:rPr>
        <w:t xml:space="preserve"> </w:t>
      </w:r>
      <w:r w:rsidR="00B71B4F">
        <w:rPr>
          <w:rFonts w:eastAsia="Times New Roman" w:cstheme="minorHAnsi"/>
          <w:bCs/>
          <w:sz w:val="32"/>
          <w:szCs w:val="32"/>
          <w:lang w:eastAsia="nl-NL"/>
        </w:rPr>
        <w:t>een nieuwe naam bij de NL16-629 die een 1</w:t>
      </w:r>
      <w:r w:rsidR="00B71B4F" w:rsidRPr="00B71B4F">
        <w:rPr>
          <w:rFonts w:eastAsia="Times New Roman" w:cstheme="minorHAnsi"/>
          <w:bCs/>
          <w:sz w:val="32"/>
          <w:szCs w:val="32"/>
          <w:vertAlign w:val="superscript"/>
          <w:lang w:eastAsia="nl-NL"/>
        </w:rPr>
        <w:t>e</w:t>
      </w:r>
      <w:r w:rsidR="00B71B4F">
        <w:rPr>
          <w:rFonts w:eastAsia="Times New Roman" w:cstheme="minorHAnsi"/>
          <w:bCs/>
          <w:sz w:val="32"/>
          <w:szCs w:val="32"/>
          <w:lang w:eastAsia="nl-NL"/>
        </w:rPr>
        <w:t xml:space="preserve"> NPO La </w:t>
      </w:r>
      <w:proofErr w:type="spellStart"/>
      <w:r w:rsidR="00B71B4F">
        <w:rPr>
          <w:rFonts w:eastAsia="Times New Roman" w:cstheme="minorHAnsi"/>
          <w:bCs/>
          <w:sz w:val="32"/>
          <w:szCs w:val="32"/>
          <w:lang w:eastAsia="nl-NL"/>
        </w:rPr>
        <w:t>Souterraine</w:t>
      </w:r>
      <w:proofErr w:type="spellEnd"/>
      <w:r w:rsidR="00B71B4F">
        <w:rPr>
          <w:rFonts w:eastAsia="Times New Roman" w:cstheme="minorHAnsi"/>
          <w:bCs/>
          <w:sz w:val="32"/>
          <w:szCs w:val="32"/>
          <w:lang w:eastAsia="nl-NL"/>
        </w:rPr>
        <w:t xml:space="preserve"> tegen 2442 duiven en de 2</w:t>
      </w:r>
      <w:r w:rsidR="00B71B4F" w:rsidRPr="00B71B4F">
        <w:rPr>
          <w:rFonts w:eastAsia="Times New Roman" w:cstheme="minorHAnsi"/>
          <w:bCs/>
          <w:sz w:val="32"/>
          <w:szCs w:val="32"/>
          <w:vertAlign w:val="superscript"/>
          <w:lang w:eastAsia="nl-NL"/>
        </w:rPr>
        <w:t>e</w:t>
      </w:r>
      <w:r w:rsidR="00B71B4F">
        <w:rPr>
          <w:rFonts w:eastAsia="Times New Roman" w:cstheme="minorHAnsi"/>
          <w:bCs/>
          <w:sz w:val="32"/>
          <w:szCs w:val="32"/>
          <w:lang w:eastAsia="nl-NL"/>
        </w:rPr>
        <w:t xml:space="preserve"> Nationaal van dezelfde vlucht tegen 11959 duiven </w:t>
      </w:r>
      <w:r w:rsidR="00B71B4F">
        <w:rPr>
          <w:rFonts w:eastAsia="Times New Roman" w:cstheme="minorHAnsi"/>
          <w:bCs/>
          <w:sz w:val="32"/>
          <w:szCs w:val="32"/>
          <w:lang w:eastAsia="nl-NL"/>
        </w:rPr>
        <w:lastRenderedPageBreak/>
        <w:t xml:space="preserve">vloog. Het werd “Lou”, vernoemd naar de </w:t>
      </w:r>
      <w:proofErr w:type="spellStart"/>
      <w:r w:rsidR="00B71B4F">
        <w:rPr>
          <w:rFonts w:eastAsia="Times New Roman" w:cstheme="minorHAnsi"/>
          <w:bCs/>
          <w:sz w:val="32"/>
          <w:szCs w:val="32"/>
          <w:lang w:eastAsia="nl-NL"/>
        </w:rPr>
        <w:t>goudsmit</w:t>
      </w:r>
      <w:proofErr w:type="spellEnd"/>
      <w:r w:rsidR="00B71B4F">
        <w:rPr>
          <w:rFonts w:eastAsia="Times New Roman" w:cstheme="minorHAnsi"/>
          <w:bCs/>
          <w:sz w:val="32"/>
          <w:szCs w:val="32"/>
          <w:lang w:eastAsia="nl-NL"/>
        </w:rPr>
        <w:t xml:space="preserve"> van Westkapelle; al jaren een begrip en bekend bij kleuter en grijsaard! </w:t>
      </w:r>
      <w:r w:rsidR="00B71B4F">
        <w:rPr>
          <w:rFonts w:eastAsia="Times New Roman" w:cstheme="minorHAnsi"/>
          <w:bCs/>
          <w:sz w:val="32"/>
          <w:szCs w:val="32"/>
          <w:lang w:eastAsia="nl-NL"/>
        </w:rPr>
        <w:br/>
      </w:r>
      <w:r w:rsidR="00B71B4F">
        <w:rPr>
          <w:rFonts w:eastAsia="Times New Roman" w:cstheme="minorHAnsi"/>
          <w:bCs/>
          <w:sz w:val="32"/>
          <w:szCs w:val="32"/>
          <w:lang w:eastAsia="nl-NL"/>
        </w:rPr>
        <w:br/>
        <w:t>“</w:t>
      </w:r>
      <w:proofErr w:type="spellStart"/>
      <w:r w:rsidR="00B71B4F">
        <w:rPr>
          <w:rFonts w:eastAsia="Times New Roman" w:cstheme="minorHAnsi"/>
          <w:bCs/>
          <w:sz w:val="32"/>
          <w:szCs w:val="32"/>
          <w:lang w:eastAsia="nl-NL"/>
        </w:rPr>
        <w:t>Pogacar</w:t>
      </w:r>
      <w:proofErr w:type="spellEnd"/>
      <w:r w:rsidR="00B71B4F">
        <w:rPr>
          <w:rFonts w:eastAsia="Times New Roman" w:cstheme="minorHAnsi"/>
          <w:bCs/>
          <w:sz w:val="32"/>
          <w:szCs w:val="32"/>
          <w:lang w:eastAsia="nl-NL"/>
        </w:rPr>
        <w:t>” vindt Adrie ook helemaal niks. Hij houdt het zelf maar op “</w:t>
      </w:r>
      <w:proofErr w:type="spellStart"/>
      <w:r w:rsidR="00B71B4F">
        <w:rPr>
          <w:rFonts w:eastAsia="Times New Roman" w:cstheme="minorHAnsi"/>
          <w:bCs/>
          <w:sz w:val="32"/>
          <w:szCs w:val="32"/>
          <w:lang w:eastAsia="nl-NL"/>
        </w:rPr>
        <w:t>Bokkekar</w:t>
      </w:r>
      <w:proofErr w:type="spellEnd"/>
      <w:r w:rsidR="00B71B4F">
        <w:rPr>
          <w:rFonts w:eastAsia="Times New Roman" w:cstheme="minorHAnsi"/>
          <w:bCs/>
          <w:sz w:val="32"/>
          <w:szCs w:val="32"/>
          <w:lang w:eastAsia="nl-NL"/>
        </w:rPr>
        <w:t>”. Iets waar de mannen het na dit seizoen nog</w:t>
      </w:r>
      <w:r w:rsidR="00FB1C3B">
        <w:rPr>
          <w:rFonts w:eastAsia="Times New Roman" w:cstheme="minorHAnsi"/>
          <w:bCs/>
          <w:sz w:val="32"/>
          <w:szCs w:val="32"/>
          <w:lang w:eastAsia="nl-NL"/>
        </w:rPr>
        <w:t xml:space="preserve"> </w:t>
      </w:r>
      <w:r w:rsidR="00B71B4F">
        <w:rPr>
          <w:rFonts w:eastAsia="Times New Roman" w:cstheme="minorHAnsi"/>
          <w:bCs/>
          <w:sz w:val="32"/>
          <w:szCs w:val="32"/>
          <w:lang w:eastAsia="nl-NL"/>
        </w:rPr>
        <w:t xml:space="preserve">eens </w:t>
      </w:r>
      <w:r w:rsidR="00C071D7">
        <w:rPr>
          <w:rFonts w:eastAsia="Times New Roman" w:cstheme="minorHAnsi"/>
          <w:bCs/>
          <w:sz w:val="32"/>
          <w:szCs w:val="32"/>
          <w:lang w:eastAsia="nl-NL"/>
        </w:rPr>
        <w:t xml:space="preserve">goed </w:t>
      </w:r>
      <w:r w:rsidR="00B71B4F">
        <w:rPr>
          <w:rFonts w:eastAsia="Times New Roman" w:cstheme="minorHAnsi"/>
          <w:bCs/>
          <w:sz w:val="32"/>
          <w:szCs w:val="32"/>
          <w:lang w:eastAsia="nl-NL"/>
        </w:rPr>
        <w:t xml:space="preserve">over moeten hebben </w:t>
      </w:r>
      <w:r w:rsidR="00B71B4F" w:rsidRPr="00B71B4F">
        <w:rPr>
          <mc:AlternateContent>
            <mc:Choice Requires="w16se">
              <w:rFonts w:eastAsia="Times New Roman" w:cstheme="minorHAnsi"/>
            </mc:Choice>
            <mc:Fallback>
              <w:rFonts w:ascii="Segoe UI Emoji" w:eastAsia="Segoe UI Emoji" w:hAnsi="Segoe UI Emoji" w:cs="Segoe UI Emoji"/>
            </mc:Fallback>
          </mc:AlternateContent>
          <w:bCs/>
          <w:sz w:val="32"/>
          <w:szCs w:val="32"/>
          <w:lang w:eastAsia="nl-NL"/>
        </w:rPr>
        <mc:AlternateContent>
          <mc:Choice Requires="w16se">
            <w16se:symEx w16se:font="Segoe UI Emoji" w16se:char="1F609"/>
          </mc:Choice>
          <mc:Fallback>
            <w:t>😉</w:t>
          </mc:Fallback>
        </mc:AlternateContent>
      </w:r>
      <w:r w:rsidR="00B71B4F">
        <w:rPr>
          <w:rFonts w:eastAsia="Times New Roman" w:cstheme="minorHAnsi"/>
          <w:bCs/>
          <w:sz w:val="32"/>
          <w:szCs w:val="32"/>
          <w:lang w:eastAsia="nl-NL"/>
        </w:rPr>
        <w:t xml:space="preserve"> </w:t>
      </w:r>
      <w:r w:rsidR="008648E1">
        <w:rPr>
          <w:rFonts w:eastAsia="Times New Roman" w:cstheme="minorHAnsi"/>
          <w:bCs/>
          <w:sz w:val="32"/>
          <w:szCs w:val="32"/>
          <w:lang w:eastAsia="nl-NL"/>
        </w:rPr>
        <w:br/>
      </w:r>
      <w:r w:rsidR="008648E1">
        <w:rPr>
          <w:rFonts w:eastAsia="Times New Roman" w:cstheme="minorHAnsi"/>
          <w:bCs/>
          <w:sz w:val="32"/>
          <w:szCs w:val="32"/>
          <w:lang w:eastAsia="nl-NL"/>
        </w:rPr>
        <w:br/>
        <w:t xml:space="preserve">De eerste vlucht voor de punten was vanuit </w:t>
      </w:r>
      <w:proofErr w:type="spellStart"/>
      <w:r w:rsidR="008648E1">
        <w:rPr>
          <w:rFonts w:eastAsia="Times New Roman" w:cstheme="minorHAnsi"/>
          <w:bCs/>
          <w:sz w:val="32"/>
          <w:szCs w:val="32"/>
          <w:lang w:eastAsia="nl-NL"/>
        </w:rPr>
        <w:t>Peronne</w:t>
      </w:r>
      <w:proofErr w:type="spellEnd"/>
      <w:r w:rsidR="008648E1">
        <w:rPr>
          <w:rFonts w:eastAsia="Times New Roman" w:cstheme="minorHAnsi"/>
          <w:bCs/>
          <w:sz w:val="32"/>
          <w:szCs w:val="32"/>
          <w:lang w:eastAsia="nl-NL"/>
        </w:rPr>
        <w:t xml:space="preserve"> en</w:t>
      </w:r>
      <w:r w:rsidR="00C071D7">
        <w:rPr>
          <w:rFonts w:eastAsia="Times New Roman" w:cstheme="minorHAnsi"/>
          <w:bCs/>
          <w:sz w:val="32"/>
          <w:szCs w:val="32"/>
          <w:lang w:eastAsia="nl-NL"/>
        </w:rPr>
        <w:t xml:space="preserve"> </w:t>
      </w:r>
      <w:r w:rsidR="00B71B4F">
        <w:rPr>
          <w:rFonts w:eastAsia="Times New Roman" w:cstheme="minorHAnsi"/>
          <w:bCs/>
          <w:sz w:val="32"/>
          <w:szCs w:val="32"/>
          <w:lang w:eastAsia="nl-NL"/>
        </w:rPr>
        <w:t>“</w:t>
      </w:r>
      <w:proofErr w:type="spellStart"/>
      <w:r w:rsidR="00B71B4F">
        <w:rPr>
          <w:rFonts w:eastAsia="Times New Roman" w:cstheme="minorHAnsi"/>
          <w:bCs/>
          <w:sz w:val="32"/>
          <w:szCs w:val="32"/>
          <w:lang w:eastAsia="nl-NL"/>
        </w:rPr>
        <w:t>Pogacar</w:t>
      </w:r>
      <w:proofErr w:type="spellEnd"/>
      <w:r w:rsidR="00B71B4F">
        <w:rPr>
          <w:rFonts w:eastAsia="Times New Roman" w:cstheme="minorHAnsi"/>
          <w:bCs/>
          <w:sz w:val="32"/>
          <w:szCs w:val="32"/>
          <w:lang w:eastAsia="nl-NL"/>
        </w:rPr>
        <w:t>”</w:t>
      </w:r>
      <w:r w:rsidR="008648E1">
        <w:rPr>
          <w:rFonts w:eastAsia="Times New Roman" w:cstheme="minorHAnsi"/>
          <w:bCs/>
          <w:sz w:val="32"/>
          <w:szCs w:val="32"/>
          <w:lang w:eastAsia="nl-NL"/>
        </w:rPr>
        <w:t xml:space="preserve"> </w:t>
      </w:r>
      <w:r w:rsidR="00C071D7">
        <w:rPr>
          <w:rFonts w:eastAsia="Times New Roman" w:cstheme="minorHAnsi"/>
          <w:bCs/>
          <w:sz w:val="32"/>
          <w:szCs w:val="32"/>
          <w:lang w:eastAsia="nl-NL"/>
        </w:rPr>
        <w:t xml:space="preserve">vloog </w:t>
      </w:r>
      <w:r w:rsidR="008648E1">
        <w:rPr>
          <w:rFonts w:eastAsia="Times New Roman" w:cstheme="minorHAnsi"/>
          <w:bCs/>
          <w:sz w:val="32"/>
          <w:szCs w:val="32"/>
          <w:lang w:eastAsia="nl-NL"/>
        </w:rPr>
        <w:t>direct een 16</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in de club tegen 666 duiven en tevens de 41</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in Samenspel West tegen 3134 duiven. </w:t>
      </w:r>
      <w:proofErr w:type="spellStart"/>
      <w:r w:rsidR="008648E1">
        <w:rPr>
          <w:rFonts w:eastAsia="Times New Roman" w:cstheme="minorHAnsi"/>
          <w:bCs/>
          <w:sz w:val="32"/>
          <w:szCs w:val="32"/>
          <w:lang w:eastAsia="nl-NL"/>
        </w:rPr>
        <w:t>Roye</w:t>
      </w:r>
      <w:proofErr w:type="spellEnd"/>
      <w:r w:rsidR="008648E1">
        <w:rPr>
          <w:rFonts w:eastAsia="Times New Roman" w:cstheme="minorHAnsi"/>
          <w:bCs/>
          <w:sz w:val="32"/>
          <w:szCs w:val="32"/>
          <w:lang w:eastAsia="nl-NL"/>
        </w:rPr>
        <w:t xml:space="preserve"> was iets minder, maar met een 74</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tegen 827 duiven nog ruim 1:10. </w:t>
      </w:r>
      <w:r w:rsidR="008648E1">
        <w:rPr>
          <w:rFonts w:eastAsia="Times New Roman" w:cstheme="minorHAnsi"/>
          <w:bCs/>
          <w:sz w:val="32"/>
          <w:szCs w:val="32"/>
          <w:lang w:eastAsia="nl-NL"/>
        </w:rPr>
        <w:br/>
      </w:r>
      <w:r w:rsidR="008648E1">
        <w:rPr>
          <w:rFonts w:eastAsia="Times New Roman" w:cstheme="minorHAnsi"/>
          <w:bCs/>
          <w:sz w:val="32"/>
          <w:szCs w:val="32"/>
          <w:lang w:eastAsia="nl-NL"/>
        </w:rPr>
        <w:br/>
        <w:t xml:space="preserve">Afgelopen week vanuit Pt. St. Max besloot hij zich helemaal te geven. Lang was het nog spannend of Simon Jasperse, bezig aan een stevige opmars de laatste jaren, een gooi kon doen naar </w:t>
      </w:r>
      <w:r w:rsidR="0019245C">
        <w:rPr>
          <w:rFonts w:eastAsia="Times New Roman" w:cstheme="minorHAnsi"/>
          <w:bCs/>
          <w:sz w:val="32"/>
          <w:szCs w:val="32"/>
          <w:lang w:eastAsia="nl-NL"/>
        </w:rPr>
        <w:t xml:space="preserve">de hoogste trede op het podium. Binnen de club en zelfs bij de combinatie </w:t>
      </w:r>
      <w:proofErr w:type="spellStart"/>
      <w:r w:rsidR="0019245C">
        <w:rPr>
          <w:rFonts w:eastAsia="Times New Roman" w:cstheme="minorHAnsi"/>
          <w:bCs/>
          <w:sz w:val="32"/>
          <w:szCs w:val="32"/>
          <w:lang w:eastAsia="nl-NL"/>
        </w:rPr>
        <w:t>Houmes</w:t>
      </w:r>
      <w:proofErr w:type="spellEnd"/>
      <w:r w:rsidR="0019245C">
        <w:rPr>
          <w:rFonts w:eastAsia="Times New Roman" w:cstheme="minorHAnsi"/>
          <w:bCs/>
          <w:sz w:val="32"/>
          <w:szCs w:val="32"/>
          <w:lang w:eastAsia="nl-NL"/>
        </w:rPr>
        <w:t xml:space="preserve">, had hij de absolute gunfactor. Hij kwam, helaas voor hem, iets meer dan 4 meter per minuut tekort, waardoor de winst naar Comb. </w:t>
      </w:r>
      <w:proofErr w:type="spellStart"/>
      <w:r w:rsidR="0019245C">
        <w:rPr>
          <w:rFonts w:eastAsia="Times New Roman" w:cstheme="minorHAnsi"/>
          <w:bCs/>
          <w:sz w:val="32"/>
          <w:szCs w:val="32"/>
          <w:lang w:eastAsia="nl-NL"/>
        </w:rPr>
        <w:t>Houmes</w:t>
      </w:r>
      <w:proofErr w:type="spellEnd"/>
      <w:r w:rsidR="0019245C">
        <w:rPr>
          <w:rFonts w:eastAsia="Times New Roman" w:cstheme="minorHAnsi"/>
          <w:bCs/>
          <w:sz w:val="32"/>
          <w:szCs w:val="32"/>
          <w:lang w:eastAsia="nl-NL"/>
        </w:rPr>
        <w:t xml:space="preserve"> A. &amp; Zn. ging. Deze net zo gegunde winst, was goed voor de </w:t>
      </w:r>
      <w:r w:rsidR="008648E1">
        <w:rPr>
          <w:rFonts w:eastAsia="Times New Roman" w:cstheme="minorHAnsi"/>
          <w:bCs/>
          <w:sz w:val="32"/>
          <w:szCs w:val="32"/>
          <w:lang w:eastAsia="nl-NL"/>
        </w:rPr>
        <w:t>1</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tegen 801 duiven, 1</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tegen 3528 duiven en de 10</w:t>
      </w:r>
      <w:r w:rsidR="008648E1" w:rsidRPr="008648E1">
        <w:rPr>
          <w:rFonts w:eastAsia="Times New Roman" w:cstheme="minorHAnsi"/>
          <w:bCs/>
          <w:sz w:val="32"/>
          <w:szCs w:val="32"/>
          <w:vertAlign w:val="superscript"/>
          <w:lang w:eastAsia="nl-NL"/>
        </w:rPr>
        <w:t>e</w:t>
      </w:r>
      <w:r w:rsidR="008648E1">
        <w:rPr>
          <w:rFonts w:eastAsia="Times New Roman" w:cstheme="minorHAnsi"/>
          <w:bCs/>
          <w:sz w:val="32"/>
          <w:szCs w:val="32"/>
          <w:lang w:eastAsia="nl-NL"/>
        </w:rPr>
        <w:t xml:space="preserve"> snelste van 11228 duiven. </w:t>
      </w:r>
      <w:r w:rsidR="0019245C">
        <w:rPr>
          <w:rFonts w:eastAsia="Times New Roman" w:cstheme="minorHAnsi"/>
          <w:bCs/>
          <w:sz w:val="32"/>
          <w:szCs w:val="32"/>
          <w:lang w:eastAsia="nl-NL"/>
        </w:rPr>
        <w:t xml:space="preserve">Geweldig! </w:t>
      </w:r>
      <w:r w:rsidR="00596EB5">
        <w:rPr>
          <w:rFonts w:eastAsia="Times New Roman" w:cstheme="minorHAnsi"/>
          <w:bCs/>
          <w:sz w:val="32"/>
          <w:szCs w:val="32"/>
          <w:lang w:eastAsia="nl-NL"/>
        </w:rPr>
        <w:br/>
      </w:r>
      <w:r w:rsidR="00596EB5">
        <w:rPr>
          <w:rFonts w:eastAsia="Times New Roman" w:cstheme="minorHAnsi"/>
          <w:bCs/>
          <w:sz w:val="32"/>
          <w:szCs w:val="32"/>
          <w:lang w:eastAsia="nl-NL"/>
        </w:rPr>
        <w:br/>
      </w:r>
      <w:r w:rsidR="00596EB5">
        <w:rPr>
          <w:rFonts w:eastAsia="Times New Roman" w:cstheme="minorHAnsi"/>
          <w:bCs/>
          <w:noProof/>
          <w:sz w:val="32"/>
          <w:szCs w:val="32"/>
          <w:lang w:eastAsia="nl-NL"/>
        </w:rPr>
        <w:drawing>
          <wp:inline distT="0" distB="0" distL="0" distR="0" wp14:anchorId="62FEB870" wp14:editId="106C4B1A">
            <wp:extent cx="5699760" cy="250126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a:extLst>
                        <a:ext uri="{28A0092B-C50C-407E-A947-70E740481C1C}">
                          <a14:useLocalDpi xmlns:a14="http://schemas.microsoft.com/office/drawing/2010/main" val="0"/>
                        </a:ext>
                      </a:extLst>
                    </a:blip>
                    <a:stretch>
                      <a:fillRect/>
                    </a:stretch>
                  </pic:blipFill>
                  <pic:spPr>
                    <a:xfrm>
                      <a:off x="0" y="0"/>
                      <a:ext cx="5699760" cy="2501265"/>
                    </a:xfrm>
                    <a:prstGeom prst="rect">
                      <a:avLst/>
                    </a:prstGeom>
                  </pic:spPr>
                </pic:pic>
              </a:graphicData>
            </a:graphic>
          </wp:inline>
        </w:drawing>
      </w:r>
      <w:r w:rsidR="00B71B4F">
        <w:rPr>
          <w:rFonts w:eastAsia="Times New Roman" w:cstheme="minorHAnsi"/>
          <w:bCs/>
          <w:sz w:val="32"/>
          <w:szCs w:val="32"/>
          <w:lang w:eastAsia="nl-NL"/>
        </w:rPr>
        <w:br/>
      </w:r>
      <w:r w:rsidR="00B71B4F">
        <w:rPr>
          <w:rFonts w:eastAsia="Times New Roman" w:cstheme="minorHAnsi"/>
          <w:bCs/>
          <w:sz w:val="32"/>
          <w:szCs w:val="32"/>
          <w:lang w:eastAsia="nl-NL"/>
        </w:rPr>
        <w:lastRenderedPageBreak/>
        <w:br/>
        <w:t>Vorig jaar was de Tour de France ontzettend spannend. Bij veel bedrijven en scholen waren er Tour de France-</w:t>
      </w:r>
      <w:proofErr w:type="spellStart"/>
      <w:r w:rsidR="00B71B4F">
        <w:rPr>
          <w:rFonts w:eastAsia="Times New Roman" w:cstheme="minorHAnsi"/>
          <w:bCs/>
          <w:sz w:val="32"/>
          <w:szCs w:val="32"/>
          <w:lang w:eastAsia="nl-NL"/>
        </w:rPr>
        <w:t>poultjes</w:t>
      </w:r>
      <w:proofErr w:type="spellEnd"/>
      <w:r w:rsidR="00C071D7">
        <w:rPr>
          <w:rFonts w:eastAsia="Times New Roman" w:cstheme="minorHAnsi"/>
          <w:bCs/>
          <w:sz w:val="32"/>
          <w:szCs w:val="32"/>
          <w:lang w:eastAsia="nl-NL"/>
        </w:rPr>
        <w:t>. Mensen konden leuke prijzen, als zij de etappes, beklimmingen, tijdritten en eindwinst goed voorspelden. Tot het eind toe was het spannend, want er was een nieuwe “legende” opgestaan. Zijn naam was “</w:t>
      </w:r>
      <w:proofErr w:type="spellStart"/>
      <w:r w:rsidR="00C071D7">
        <w:rPr>
          <w:rFonts w:eastAsia="Times New Roman" w:cstheme="minorHAnsi"/>
          <w:bCs/>
          <w:sz w:val="32"/>
          <w:szCs w:val="32"/>
          <w:lang w:eastAsia="nl-NL"/>
        </w:rPr>
        <w:t>Pogacar</w:t>
      </w:r>
      <w:proofErr w:type="spellEnd"/>
      <w:r w:rsidR="00C071D7">
        <w:rPr>
          <w:rFonts w:eastAsia="Times New Roman" w:cstheme="minorHAnsi"/>
          <w:bCs/>
          <w:sz w:val="32"/>
          <w:szCs w:val="32"/>
          <w:lang w:eastAsia="nl-NL"/>
        </w:rPr>
        <w:t xml:space="preserve">” en hij verbaasde vriend en vijand met de Tourwinst. Erwin en Joachim durfden het aan om de NL20-923 dezelfde naam te geven, omdat hij bij alle drie niet op het lijstje met favorieten stond. </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In de schijnwerper</w:t>
      </w:r>
      <w:r w:rsidR="005A4A84">
        <w:rPr>
          <w:rFonts w:eastAsia="Times New Roman" w:cstheme="minorHAnsi"/>
          <w:b/>
          <w:sz w:val="32"/>
          <w:szCs w:val="32"/>
          <w:lang w:eastAsia="nl-NL"/>
        </w:rPr>
        <w:br/>
      </w:r>
      <w:r w:rsidR="005A4A84">
        <w:rPr>
          <w:rFonts w:eastAsia="Times New Roman" w:cstheme="minorHAnsi"/>
          <w:b/>
          <w:sz w:val="32"/>
          <w:szCs w:val="32"/>
          <w:lang w:eastAsia="nl-NL"/>
        </w:rPr>
        <w:br/>
        <w:t xml:space="preserve">Simon Jasperse: </w:t>
      </w:r>
      <w:r w:rsidR="005A4A84">
        <w:rPr>
          <w:rFonts w:eastAsia="Times New Roman" w:cstheme="minorHAnsi"/>
          <w:bCs/>
          <w:sz w:val="32"/>
          <w:szCs w:val="32"/>
          <w:lang w:eastAsia="nl-NL"/>
        </w:rPr>
        <w:t xml:space="preserve">Vorig jaar al top op de </w:t>
      </w:r>
      <w:proofErr w:type="spellStart"/>
      <w:r w:rsidR="005A4A84">
        <w:rPr>
          <w:rFonts w:eastAsia="Times New Roman" w:cstheme="minorHAnsi"/>
          <w:bCs/>
          <w:sz w:val="32"/>
          <w:szCs w:val="32"/>
          <w:lang w:eastAsia="nl-NL"/>
        </w:rPr>
        <w:t>dagfond</w:t>
      </w:r>
      <w:proofErr w:type="spellEnd"/>
      <w:r w:rsidR="005A4A84">
        <w:rPr>
          <w:rFonts w:eastAsia="Times New Roman" w:cstheme="minorHAnsi"/>
          <w:bCs/>
          <w:sz w:val="32"/>
          <w:szCs w:val="32"/>
          <w:lang w:eastAsia="nl-NL"/>
        </w:rPr>
        <w:t xml:space="preserve"> en nu met een jaarling op het podium. Hou hem in de gaten! </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 xml:space="preserve">Ans Segers: </w:t>
      </w:r>
      <w:r w:rsidR="005A4A84">
        <w:rPr>
          <w:rFonts w:eastAsia="Times New Roman" w:cstheme="minorHAnsi"/>
          <w:bCs/>
          <w:sz w:val="32"/>
          <w:szCs w:val="32"/>
          <w:lang w:eastAsia="nl-NL"/>
        </w:rPr>
        <w:t>Ans zit behoorlijk in de lappenmand. De duiven zijn een welkome afleiding. Met een beetje hulp van Lauw Boone, weet zij toch haar duiven wekelijks in te manden. Vrijdag kwam zij aan met haar 5 dames en wisten de spelers in de B-groep (en in de A ook steeds meer)</w:t>
      </w:r>
      <w:r w:rsidR="00333100">
        <w:rPr>
          <w:rFonts w:eastAsia="Times New Roman" w:cstheme="minorHAnsi"/>
          <w:bCs/>
          <w:sz w:val="32"/>
          <w:szCs w:val="32"/>
          <w:lang w:eastAsia="nl-NL"/>
        </w:rPr>
        <w:t xml:space="preserve">, dat het een lastig weekend ging worden. Met een prijspercentage van maar liefst 60% had Ans de duivinnen geweldig! </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 xml:space="preserve">Comb. A. Beekman &amp; Zn: </w:t>
      </w:r>
      <w:r w:rsidR="005A4A84">
        <w:rPr>
          <w:rFonts w:eastAsia="Times New Roman" w:cstheme="minorHAnsi"/>
          <w:bCs/>
          <w:sz w:val="32"/>
          <w:szCs w:val="32"/>
          <w:lang w:eastAsia="nl-NL"/>
        </w:rPr>
        <w:t>Er stond geen maat op deze mannen. Nu moeten zij genoegen met plek 3 op het podium en 50% prijs. Klasse!</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 xml:space="preserve">Comb. Wielemaker: </w:t>
      </w:r>
      <w:r w:rsidR="005A4A84">
        <w:rPr>
          <w:rFonts w:eastAsia="Times New Roman" w:cstheme="minorHAnsi"/>
          <w:bCs/>
          <w:sz w:val="32"/>
          <w:szCs w:val="32"/>
          <w:lang w:eastAsia="nl-NL"/>
        </w:rPr>
        <w:t>De altijd vrolijke barman en manusje-van-alles kent een zeer sterk begin. Hij pakt iedere week vroege duiven en aanwijzen lijkt zijn specialisme. We vinden hem terug op plek 7, met uiteraard zijn 1</w:t>
      </w:r>
      <w:r w:rsidR="005A4A84" w:rsidRPr="005A4A84">
        <w:rPr>
          <w:rFonts w:eastAsia="Times New Roman" w:cstheme="minorHAnsi"/>
          <w:bCs/>
          <w:sz w:val="32"/>
          <w:szCs w:val="32"/>
          <w:vertAlign w:val="superscript"/>
          <w:lang w:eastAsia="nl-NL"/>
        </w:rPr>
        <w:t>e</w:t>
      </w:r>
      <w:r w:rsidR="005A4A84">
        <w:rPr>
          <w:rFonts w:eastAsia="Times New Roman" w:cstheme="minorHAnsi"/>
          <w:bCs/>
          <w:sz w:val="32"/>
          <w:szCs w:val="32"/>
          <w:lang w:eastAsia="nl-NL"/>
        </w:rPr>
        <w:t xml:space="preserve"> getekende. </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 xml:space="preserve">Gijs Baan: </w:t>
      </w:r>
      <w:r w:rsidR="005A4A84">
        <w:rPr>
          <w:rFonts w:eastAsia="Times New Roman" w:cstheme="minorHAnsi"/>
          <w:bCs/>
          <w:sz w:val="32"/>
          <w:szCs w:val="32"/>
          <w:lang w:eastAsia="nl-NL"/>
        </w:rPr>
        <w:t xml:space="preserve">Pakt iedere week vroege duiven en draait ook nu een </w:t>
      </w:r>
      <w:r w:rsidR="005A4A84">
        <w:rPr>
          <w:rFonts w:eastAsia="Times New Roman" w:cstheme="minorHAnsi"/>
          <w:bCs/>
          <w:sz w:val="32"/>
          <w:szCs w:val="32"/>
          <w:lang w:eastAsia="nl-NL"/>
        </w:rPr>
        <w:lastRenderedPageBreak/>
        <w:t xml:space="preserve">mooie serie. Met veel </w:t>
      </w:r>
      <w:proofErr w:type="spellStart"/>
      <w:r w:rsidR="005A4A84">
        <w:rPr>
          <w:rFonts w:eastAsia="Times New Roman" w:cstheme="minorHAnsi"/>
          <w:bCs/>
          <w:sz w:val="32"/>
          <w:szCs w:val="32"/>
          <w:lang w:eastAsia="nl-NL"/>
        </w:rPr>
        <w:t>fondduiven</w:t>
      </w:r>
      <w:proofErr w:type="spellEnd"/>
      <w:r w:rsidR="005A4A84">
        <w:rPr>
          <w:rFonts w:eastAsia="Times New Roman" w:cstheme="minorHAnsi"/>
          <w:bCs/>
          <w:sz w:val="32"/>
          <w:szCs w:val="32"/>
          <w:lang w:eastAsia="nl-NL"/>
        </w:rPr>
        <w:t xml:space="preserve"> mee vertekent zijn prijspercentage een beetje, maar de 1</w:t>
      </w:r>
      <w:r w:rsidR="005A4A84" w:rsidRPr="005A4A84">
        <w:rPr>
          <w:rFonts w:eastAsia="Times New Roman" w:cstheme="minorHAnsi"/>
          <w:bCs/>
          <w:sz w:val="32"/>
          <w:szCs w:val="32"/>
          <w:vertAlign w:val="superscript"/>
          <w:lang w:eastAsia="nl-NL"/>
        </w:rPr>
        <w:t>e</w:t>
      </w:r>
      <w:r w:rsidR="005A4A84">
        <w:rPr>
          <w:rFonts w:eastAsia="Times New Roman" w:cstheme="minorHAnsi"/>
          <w:bCs/>
          <w:sz w:val="32"/>
          <w:szCs w:val="32"/>
          <w:lang w:eastAsia="nl-NL"/>
        </w:rPr>
        <w:t xml:space="preserve"> prijs gaat niet lang meer duren. </w:t>
      </w:r>
      <w:r w:rsidR="00E15F3F">
        <w:rPr>
          <w:rFonts w:eastAsia="Times New Roman" w:cstheme="minorHAnsi"/>
          <w:bCs/>
          <w:sz w:val="32"/>
          <w:szCs w:val="32"/>
          <w:lang w:eastAsia="nl-NL"/>
        </w:rPr>
        <w:t xml:space="preserve">3 duiven bij de eerste 10. Super! </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5A4A84">
        <w:rPr>
          <w:rFonts w:eastAsia="Times New Roman" w:cstheme="minorHAnsi"/>
          <w:b/>
          <w:sz w:val="32"/>
          <w:szCs w:val="32"/>
          <w:lang w:eastAsia="nl-NL"/>
        </w:rPr>
        <w:t xml:space="preserve">Joshua Hoek: </w:t>
      </w:r>
      <w:r w:rsidR="005A4A84">
        <w:rPr>
          <w:rFonts w:eastAsia="Times New Roman" w:cstheme="minorHAnsi"/>
          <w:bCs/>
          <w:sz w:val="32"/>
          <w:szCs w:val="32"/>
          <w:lang w:eastAsia="nl-NL"/>
        </w:rPr>
        <w:t>Hoe hij er momenteel uitziet, weet niemand. Wel vinden we zijn duiven op de uitslag terug. Met 6 van de 9 in de prijzen, is hij de “</w:t>
      </w:r>
      <w:proofErr w:type="spellStart"/>
      <w:r w:rsidR="005A4A84">
        <w:rPr>
          <w:rFonts w:eastAsia="Times New Roman" w:cstheme="minorHAnsi"/>
          <w:bCs/>
          <w:sz w:val="32"/>
          <w:szCs w:val="32"/>
          <w:lang w:eastAsia="nl-NL"/>
        </w:rPr>
        <w:t>coming</w:t>
      </w:r>
      <w:proofErr w:type="spellEnd"/>
      <w:r w:rsidR="005A4A84">
        <w:rPr>
          <w:rFonts w:eastAsia="Times New Roman" w:cstheme="minorHAnsi"/>
          <w:bCs/>
          <w:sz w:val="32"/>
          <w:szCs w:val="32"/>
          <w:lang w:eastAsia="nl-NL"/>
        </w:rPr>
        <w:t xml:space="preserve">-man”. </w:t>
      </w:r>
      <w:r w:rsidR="00333100">
        <w:rPr>
          <w:rFonts w:eastAsia="Times New Roman" w:cstheme="minorHAnsi"/>
          <w:bCs/>
          <w:sz w:val="32"/>
          <w:szCs w:val="32"/>
          <w:lang w:eastAsia="nl-NL"/>
        </w:rPr>
        <w:br/>
      </w:r>
      <w:r w:rsidR="00333100">
        <w:rPr>
          <w:rFonts w:eastAsia="Times New Roman" w:cstheme="minorHAnsi"/>
          <w:bCs/>
          <w:sz w:val="32"/>
          <w:szCs w:val="32"/>
          <w:lang w:eastAsia="nl-NL"/>
        </w:rPr>
        <w:br/>
      </w:r>
      <w:r w:rsidR="00333100">
        <w:rPr>
          <w:rFonts w:eastAsia="Times New Roman" w:cstheme="minorHAnsi"/>
          <w:b/>
          <w:sz w:val="32"/>
          <w:szCs w:val="32"/>
          <w:lang w:eastAsia="nl-NL"/>
        </w:rPr>
        <w:t>Patrick Noorman</w:t>
      </w:r>
      <w:r w:rsidR="005A4A84">
        <w:rPr>
          <w:rFonts w:eastAsia="Times New Roman" w:cstheme="minorHAnsi"/>
          <w:bCs/>
          <w:sz w:val="32"/>
          <w:szCs w:val="32"/>
          <w:lang w:eastAsia="nl-NL"/>
        </w:rPr>
        <w:br/>
      </w:r>
      <w:r w:rsidR="005A4A84">
        <w:rPr>
          <w:rFonts w:eastAsia="Times New Roman" w:cstheme="minorHAnsi"/>
          <w:bCs/>
          <w:sz w:val="32"/>
          <w:szCs w:val="32"/>
          <w:lang w:eastAsia="nl-NL"/>
        </w:rPr>
        <w:br/>
      </w:r>
      <w:r w:rsidR="0019245C">
        <w:rPr>
          <w:rFonts w:eastAsia="Times New Roman" w:cstheme="minorHAnsi"/>
          <w:bCs/>
          <w:sz w:val="32"/>
          <w:szCs w:val="32"/>
          <w:lang w:eastAsia="nl-NL"/>
        </w:rPr>
        <w:br/>
      </w:r>
      <w:r w:rsidR="0019245C">
        <w:rPr>
          <w:rFonts w:eastAsia="Times New Roman" w:cstheme="minorHAnsi"/>
          <w:bCs/>
          <w:sz w:val="32"/>
          <w:szCs w:val="32"/>
          <w:lang w:eastAsia="nl-NL"/>
        </w:rPr>
        <w:br/>
      </w:r>
      <w:r w:rsidR="008648E1">
        <w:rPr>
          <w:rFonts w:eastAsia="Times New Roman" w:cstheme="minorHAnsi"/>
          <w:bCs/>
          <w:sz w:val="32"/>
          <w:szCs w:val="32"/>
          <w:lang w:eastAsia="nl-NL"/>
        </w:rPr>
        <w:br/>
      </w:r>
      <w:r w:rsidR="008648E1">
        <w:rPr>
          <w:rFonts w:eastAsia="Times New Roman" w:cstheme="minorHAnsi"/>
          <w:bCs/>
          <w:sz w:val="32"/>
          <w:szCs w:val="32"/>
          <w:lang w:eastAsia="nl-NL"/>
        </w:rPr>
        <w:br/>
      </w:r>
    </w:p>
    <w:sectPr w:rsidR="00785126" w:rsidRPr="005A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A6"/>
    <w:rsid w:val="0019245C"/>
    <w:rsid w:val="00333100"/>
    <w:rsid w:val="00510DA6"/>
    <w:rsid w:val="00596EB5"/>
    <w:rsid w:val="005A4A84"/>
    <w:rsid w:val="005C55BA"/>
    <w:rsid w:val="007828DD"/>
    <w:rsid w:val="00785126"/>
    <w:rsid w:val="008648E1"/>
    <w:rsid w:val="00AC4D70"/>
    <w:rsid w:val="00B11554"/>
    <w:rsid w:val="00B71B4F"/>
    <w:rsid w:val="00C071D7"/>
    <w:rsid w:val="00E15F3F"/>
    <w:rsid w:val="00F33BAC"/>
    <w:rsid w:val="00FB1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168E"/>
  <w15:chartTrackingRefBased/>
  <w15:docId w15:val="{3545AC33-6FDC-4483-88D0-BF5B8D81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0DA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7</Pages>
  <Words>1026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Noorman</dc:creator>
  <cp:keywords/>
  <dc:description/>
  <cp:lastModifiedBy>Lianne Noorman</cp:lastModifiedBy>
  <cp:revision>6</cp:revision>
  <dcterms:created xsi:type="dcterms:W3CDTF">2021-05-04T11:29:00Z</dcterms:created>
  <dcterms:modified xsi:type="dcterms:W3CDTF">2021-05-04T19:40:00Z</dcterms:modified>
</cp:coreProperties>
</file>