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3A33" w14:textId="22F60B0D" w:rsidR="005321F3" w:rsidRDefault="63EBEE9F" w:rsidP="6CFFBBF9">
      <w:pPr>
        <w:jc w:val="center"/>
      </w:pPr>
      <w:bookmarkStart w:id="0" w:name="_GoBack"/>
      <w:bookmarkEnd w:id="0"/>
      <w:r w:rsidRPr="6CFFBBF9">
        <w:rPr>
          <w:rFonts w:ascii="Tahoma" w:eastAsia="Tahoma" w:hAnsi="Tahoma" w:cs="Tahoma"/>
          <w:b/>
          <w:bCs/>
          <w:color w:val="000000" w:themeColor="text1"/>
          <w:sz w:val="72"/>
          <w:szCs w:val="72"/>
        </w:rPr>
        <w:t>P.V. de Combinatie</w:t>
      </w:r>
    </w:p>
    <w:p w14:paraId="6871FBD4" w14:textId="0055184B" w:rsidR="005321F3" w:rsidRDefault="63EBEE9F" w:rsidP="6CFFBBF9">
      <w:pPr>
        <w:jc w:val="center"/>
      </w:pPr>
      <w:proofErr w:type="spellStart"/>
      <w:r w:rsidRPr="6CFFBBF9">
        <w:rPr>
          <w:rFonts w:ascii="Tahoma" w:eastAsia="Tahoma" w:hAnsi="Tahoma" w:cs="Tahoma"/>
          <w:b/>
          <w:bCs/>
          <w:color w:val="000000" w:themeColor="text1"/>
          <w:sz w:val="40"/>
          <w:szCs w:val="40"/>
        </w:rPr>
        <w:t>Natour</w:t>
      </w:r>
      <w:proofErr w:type="spellEnd"/>
      <w:r w:rsidRPr="6CFFBBF9">
        <w:rPr>
          <w:rFonts w:ascii="Tahoma" w:eastAsia="Tahoma" w:hAnsi="Tahoma" w:cs="Tahoma"/>
          <w:b/>
          <w:bCs/>
          <w:color w:val="000000" w:themeColor="text1"/>
          <w:sz w:val="40"/>
          <w:szCs w:val="40"/>
        </w:rPr>
        <w:t xml:space="preserve">, </w:t>
      </w:r>
      <w:proofErr w:type="spellStart"/>
      <w:r w:rsidRPr="6CFFBBF9">
        <w:rPr>
          <w:rFonts w:ascii="Tahoma" w:eastAsia="Tahoma" w:hAnsi="Tahoma" w:cs="Tahoma"/>
          <w:b/>
          <w:bCs/>
          <w:color w:val="000000" w:themeColor="text1"/>
          <w:sz w:val="40"/>
          <w:szCs w:val="40"/>
        </w:rPr>
        <w:t>Peronne</w:t>
      </w:r>
      <w:proofErr w:type="spellEnd"/>
      <w:r w:rsidRPr="6CFFBBF9">
        <w:rPr>
          <w:rFonts w:ascii="Tahoma" w:eastAsia="Tahoma" w:hAnsi="Tahoma" w:cs="Tahoma"/>
          <w:b/>
          <w:bCs/>
          <w:color w:val="000000" w:themeColor="text1"/>
          <w:sz w:val="40"/>
          <w:szCs w:val="40"/>
        </w:rPr>
        <w:t xml:space="preserve"> 12 september 2020</w:t>
      </w:r>
    </w:p>
    <w:p w14:paraId="21E26252" w14:textId="7B1E8258" w:rsidR="005321F3" w:rsidRDefault="2E2D437E" w:rsidP="6CFFBBF9">
      <w:pPr>
        <w:jc w:val="center"/>
        <w:rPr>
          <w:rFonts w:ascii="Tahoma" w:eastAsia="Tahoma" w:hAnsi="Tahoma" w:cs="Tahoma"/>
          <w:b/>
          <w:bCs/>
          <w:color w:val="000000" w:themeColor="text1"/>
          <w:sz w:val="40"/>
          <w:szCs w:val="40"/>
        </w:rPr>
      </w:pPr>
      <w:r w:rsidRPr="6CFFBBF9">
        <w:rPr>
          <w:rFonts w:ascii="Tahoma" w:eastAsia="Tahoma" w:hAnsi="Tahoma" w:cs="Tahoma"/>
          <w:b/>
          <w:bCs/>
          <w:color w:val="000000" w:themeColor="text1"/>
          <w:sz w:val="40"/>
          <w:szCs w:val="40"/>
        </w:rPr>
        <w:t xml:space="preserve">464 </w:t>
      </w:r>
      <w:r w:rsidR="63EBEE9F" w:rsidRPr="6CFFBBF9">
        <w:rPr>
          <w:rFonts w:ascii="Tahoma" w:eastAsia="Tahoma" w:hAnsi="Tahoma" w:cs="Tahoma"/>
          <w:b/>
          <w:bCs/>
          <w:color w:val="000000" w:themeColor="text1"/>
          <w:sz w:val="40"/>
          <w:szCs w:val="40"/>
        </w:rPr>
        <w:t>duiven in concours</w:t>
      </w:r>
    </w:p>
    <w:p w14:paraId="63174841" w14:textId="4686A165" w:rsidR="009A7901" w:rsidRDefault="04F2270B" w:rsidP="6CFFBBF9">
      <w:pPr>
        <w:rPr>
          <w:b/>
          <w:bCs/>
          <w:sz w:val="28"/>
          <w:szCs w:val="28"/>
        </w:rPr>
      </w:pPr>
      <w:r w:rsidRPr="6CFFBBF9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 xml:space="preserve">        </w:t>
      </w:r>
      <w:r w:rsidR="63EBEE9F" w:rsidRPr="6CFFBBF9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 xml:space="preserve">Winnaar:  </w:t>
      </w:r>
      <w:r w:rsidR="34CC5C75" w:rsidRPr="6CFFBBF9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 xml:space="preserve">Comb. </w:t>
      </w:r>
      <w:proofErr w:type="spellStart"/>
      <w:r w:rsidR="34CC5C75" w:rsidRPr="6CFFBBF9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>Houmes</w:t>
      </w:r>
      <w:proofErr w:type="spellEnd"/>
      <w:r w:rsidR="34CC5C75" w:rsidRPr="6CFFBBF9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t xml:space="preserve"> A. &amp; Zn, Middelburg</w:t>
      </w:r>
      <w:r w:rsidR="00446B91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br/>
      </w:r>
      <w:r w:rsidR="00446B91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br/>
      </w:r>
      <w:r w:rsidR="00CA7899">
        <w:rPr>
          <w:rFonts w:ascii="Tahoma" w:eastAsia="Tahoma" w:hAnsi="Tahoma" w:cs="Tahoma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E74C89F" wp14:editId="43B73BFF">
            <wp:extent cx="5731510" cy="4298950"/>
            <wp:effectExtent l="0" t="0" r="2540" b="6350"/>
            <wp:docPr id="3" name="Afbeelding 3" descr="Afbeelding met persoon, person, staand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96E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br/>
      </w:r>
      <w:r w:rsidR="0053196E">
        <w:rPr>
          <w:rFonts w:ascii="Tahoma" w:eastAsia="Tahoma" w:hAnsi="Tahoma" w:cs="Tahoma"/>
          <w:b/>
          <w:bCs/>
          <w:color w:val="000000" w:themeColor="text1"/>
          <w:sz w:val="32"/>
          <w:szCs w:val="32"/>
        </w:rPr>
        <w:br/>
      </w:r>
      <w:r w:rsidR="00B361B4">
        <w:rPr>
          <w:rFonts w:ascii="Tahoma" w:eastAsia="Tahoma" w:hAnsi="Tahoma" w:cs="Tahoma"/>
          <w:b/>
          <w:bCs/>
          <w:noProof/>
          <w:color w:val="000000" w:themeColor="text1"/>
          <w:sz w:val="32"/>
          <w:szCs w:val="32"/>
        </w:rPr>
        <w:t xml:space="preserve">          </w:t>
      </w:r>
      <w:r w:rsidR="005A1BF9">
        <w:br/>
      </w:r>
      <w:proofErr w:type="spellStart"/>
      <w:r w:rsidR="2C91A0B9" w:rsidRPr="6CFFBBF9">
        <w:rPr>
          <w:b/>
          <w:bCs/>
          <w:sz w:val="32"/>
          <w:szCs w:val="32"/>
        </w:rPr>
        <w:t>Vive</w:t>
      </w:r>
      <w:proofErr w:type="spellEnd"/>
      <w:r w:rsidR="2C91A0B9" w:rsidRPr="6CFFBBF9">
        <w:rPr>
          <w:b/>
          <w:bCs/>
          <w:sz w:val="32"/>
          <w:szCs w:val="32"/>
        </w:rPr>
        <w:t xml:space="preserve"> la ´Fleur´ - </w:t>
      </w:r>
      <w:r w:rsidR="0012D9EC" w:rsidRPr="6CFFBBF9">
        <w:rPr>
          <w:b/>
          <w:bCs/>
          <w:sz w:val="32"/>
          <w:szCs w:val="32"/>
        </w:rPr>
        <w:t>Superduif op weg naar haar hattrick!</w:t>
      </w:r>
      <w:r w:rsidR="005A1BF9">
        <w:br/>
      </w:r>
      <w:r w:rsidR="005A1BF9">
        <w:br/>
      </w:r>
      <w:r w:rsidR="6BDC62DB" w:rsidRPr="6CFFBBF9">
        <w:rPr>
          <w:sz w:val="28"/>
          <w:szCs w:val="28"/>
        </w:rPr>
        <w:t xml:space="preserve">Adrie, Erwin en de laatste jaren Joachim mogen toch wel gezien worden als de grondleggers van het </w:t>
      </w:r>
      <w:proofErr w:type="spellStart"/>
      <w:r w:rsidR="6BDC62DB" w:rsidRPr="6CFFBBF9">
        <w:rPr>
          <w:sz w:val="28"/>
          <w:szCs w:val="28"/>
        </w:rPr>
        <w:t>natourspel</w:t>
      </w:r>
      <w:proofErr w:type="spellEnd"/>
      <w:r w:rsidR="6BDC62DB" w:rsidRPr="6CFFBBF9">
        <w:rPr>
          <w:sz w:val="28"/>
          <w:szCs w:val="28"/>
        </w:rPr>
        <w:t xml:space="preserve"> in de Middelburgse topclub</w:t>
      </w:r>
      <w:r w:rsidR="3DB7448D" w:rsidRPr="6CFFBBF9">
        <w:rPr>
          <w:sz w:val="28"/>
          <w:szCs w:val="28"/>
        </w:rPr>
        <w:t xml:space="preserve"> P.V. de Combinatie</w:t>
      </w:r>
      <w:r w:rsidR="6BDC62DB" w:rsidRPr="6CFFBBF9">
        <w:rPr>
          <w:sz w:val="28"/>
          <w:szCs w:val="28"/>
        </w:rPr>
        <w:t xml:space="preserve">. </w:t>
      </w:r>
      <w:r w:rsidR="3A79EA24" w:rsidRPr="6CFFBBF9">
        <w:rPr>
          <w:sz w:val="28"/>
          <w:szCs w:val="28"/>
        </w:rPr>
        <w:t xml:space="preserve">Hun enorme </w:t>
      </w:r>
      <w:r w:rsidR="0070665B">
        <w:rPr>
          <w:sz w:val="28"/>
          <w:szCs w:val="28"/>
        </w:rPr>
        <w:t>ketting</w:t>
      </w:r>
      <w:r w:rsidR="3A79EA24" w:rsidRPr="6CFFBBF9">
        <w:rPr>
          <w:sz w:val="28"/>
          <w:szCs w:val="28"/>
        </w:rPr>
        <w:t xml:space="preserve">uitslagen en successen in groot verband, hebben </w:t>
      </w:r>
      <w:r w:rsidR="00CD5C4A">
        <w:rPr>
          <w:sz w:val="28"/>
          <w:szCs w:val="28"/>
        </w:rPr>
        <w:t>steeds meer duivenmelkers geënthousiasmeerd</w:t>
      </w:r>
      <w:r w:rsidR="0070665B">
        <w:rPr>
          <w:sz w:val="28"/>
          <w:szCs w:val="28"/>
        </w:rPr>
        <w:t xml:space="preserve"> om mee te gaan doen </w:t>
      </w:r>
      <w:r w:rsidR="00687504">
        <w:rPr>
          <w:sz w:val="28"/>
          <w:szCs w:val="28"/>
        </w:rPr>
        <w:t>op</w:t>
      </w:r>
      <w:r w:rsidR="0070665B">
        <w:rPr>
          <w:sz w:val="28"/>
          <w:szCs w:val="28"/>
        </w:rPr>
        <w:t xml:space="preserve"> de </w:t>
      </w:r>
      <w:proofErr w:type="spellStart"/>
      <w:r w:rsidR="0070665B">
        <w:rPr>
          <w:sz w:val="28"/>
          <w:szCs w:val="28"/>
        </w:rPr>
        <w:t>natour</w:t>
      </w:r>
      <w:proofErr w:type="spellEnd"/>
      <w:r w:rsidR="00CD5C4A">
        <w:rPr>
          <w:sz w:val="28"/>
          <w:szCs w:val="28"/>
        </w:rPr>
        <w:t>.</w:t>
      </w:r>
      <w:r w:rsidR="3A79EA24" w:rsidRPr="6CFFBBF9">
        <w:rPr>
          <w:sz w:val="28"/>
          <w:szCs w:val="28"/>
        </w:rPr>
        <w:t xml:space="preserve"> </w:t>
      </w:r>
      <w:r w:rsidR="751A2498" w:rsidRPr="6CFFBBF9">
        <w:rPr>
          <w:sz w:val="28"/>
          <w:szCs w:val="28"/>
        </w:rPr>
        <w:t xml:space="preserve">Het groepje melkers dat voor de </w:t>
      </w:r>
      <w:proofErr w:type="spellStart"/>
      <w:r w:rsidR="751A2498" w:rsidRPr="6CFFBBF9">
        <w:rPr>
          <w:sz w:val="28"/>
          <w:szCs w:val="28"/>
        </w:rPr>
        <w:t>natour</w:t>
      </w:r>
      <w:r w:rsidR="5ED6C8E5" w:rsidRPr="6CFFBBF9">
        <w:rPr>
          <w:sz w:val="28"/>
          <w:szCs w:val="28"/>
        </w:rPr>
        <w:t>t</w:t>
      </w:r>
      <w:r w:rsidR="751A2498" w:rsidRPr="6CFFBBF9">
        <w:rPr>
          <w:sz w:val="28"/>
          <w:szCs w:val="28"/>
        </w:rPr>
        <w:t>itel</w:t>
      </w:r>
      <w:proofErr w:type="spellEnd"/>
      <w:r w:rsidR="751A2498" w:rsidRPr="6CFFBBF9">
        <w:rPr>
          <w:sz w:val="28"/>
          <w:szCs w:val="28"/>
        </w:rPr>
        <w:t xml:space="preserve"> in de club speelt, wordt</w:t>
      </w:r>
      <w:r w:rsidR="0070665B">
        <w:rPr>
          <w:sz w:val="28"/>
          <w:szCs w:val="28"/>
        </w:rPr>
        <w:t xml:space="preserve"> </w:t>
      </w:r>
      <w:r w:rsidR="005A1BF9">
        <w:rPr>
          <w:sz w:val="28"/>
          <w:szCs w:val="28"/>
        </w:rPr>
        <w:t xml:space="preserve">ook </w:t>
      </w:r>
      <w:r w:rsidR="751A2498" w:rsidRPr="6CFFBBF9">
        <w:rPr>
          <w:sz w:val="28"/>
          <w:szCs w:val="28"/>
        </w:rPr>
        <w:t xml:space="preserve">steeds groter. </w:t>
      </w:r>
      <w:r w:rsidR="7931BE04" w:rsidRPr="6CFFBBF9">
        <w:rPr>
          <w:sz w:val="28"/>
          <w:szCs w:val="28"/>
        </w:rPr>
        <w:t>Een positieve ontwikkeling</w:t>
      </w:r>
      <w:r w:rsidR="6BCA3EEE" w:rsidRPr="6CFFBBF9">
        <w:rPr>
          <w:sz w:val="28"/>
          <w:szCs w:val="28"/>
        </w:rPr>
        <w:t xml:space="preserve">, want welke liefhebber </w:t>
      </w:r>
      <w:r w:rsidR="6BCA3EEE" w:rsidRPr="6CFFBBF9">
        <w:rPr>
          <w:sz w:val="28"/>
          <w:szCs w:val="28"/>
        </w:rPr>
        <w:lastRenderedPageBreak/>
        <w:t>houdt nu niet van grote concoursen en veel gezelligheid in het cl</w:t>
      </w:r>
      <w:r w:rsidR="53FE341A" w:rsidRPr="6CFFBBF9">
        <w:rPr>
          <w:sz w:val="28"/>
          <w:szCs w:val="28"/>
        </w:rPr>
        <w:t>u</w:t>
      </w:r>
      <w:r w:rsidR="6BCA3EEE" w:rsidRPr="6CFFBBF9">
        <w:rPr>
          <w:sz w:val="28"/>
          <w:szCs w:val="28"/>
        </w:rPr>
        <w:t xml:space="preserve">bgebouw? </w:t>
      </w:r>
      <w:r w:rsidR="00CF0B41">
        <w:rPr>
          <w:sz w:val="28"/>
          <w:szCs w:val="28"/>
        </w:rPr>
        <w:t>Comb</w:t>
      </w:r>
      <w:r w:rsidR="004C707C">
        <w:rPr>
          <w:sz w:val="28"/>
          <w:szCs w:val="28"/>
        </w:rPr>
        <w:t xml:space="preserve">inatie </w:t>
      </w:r>
      <w:proofErr w:type="spellStart"/>
      <w:r w:rsidR="004C707C">
        <w:rPr>
          <w:sz w:val="28"/>
          <w:szCs w:val="28"/>
        </w:rPr>
        <w:t>Houmes</w:t>
      </w:r>
      <w:proofErr w:type="spellEnd"/>
      <w:r w:rsidR="004C707C">
        <w:rPr>
          <w:sz w:val="28"/>
          <w:szCs w:val="28"/>
        </w:rPr>
        <w:t xml:space="preserve"> maakt er geen geheim van, dat zij de </w:t>
      </w:r>
      <w:proofErr w:type="spellStart"/>
      <w:r w:rsidR="004C707C">
        <w:rPr>
          <w:sz w:val="28"/>
          <w:szCs w:val="28"/>
        </w:rPr>
        <w:t>natour</w:t>
      </w:r>
      <w:proofErr w:type="spellEnd"/>
      <w:r w:rsidR="004C707C">
        <w:rPr>
          <w:sz w:val="28"/>
          <w:szCs w:val="28"/>
        </w:rPr>
        <w:t xml:space="preserve"> een ontzettend mooi spelletje vinden. Met </w:t>
      </w:r>
      <w:proofErr w:type="spellStart"/>
      <w:r w:rsidR="004C707C">
        <w:rPr>
          <w:sz w:val="28"/>
          <w:szCs w:val="28"/>
        </w:rPr>
        <w:t>topduif</w:t>
      </w:r>
      <w:proofErr w:type="spellEnd"/>
      <w:r w:rsidR="004C707C">
        <w:rPr>
          <w:sz w:val="28"/>
          <w:szCs w:val="28"/>
        </w:rPr>
        <w:t xml:space="preserve"> ‘Fleur’ i</w:t>
      </w:r>
      <w:r w:rsidR="00687504">
        <w:rPr>
          <w:sz w:val="28"/>
          <w:szCs w:val="28"/>
        </w:rPr>
        <w:t>n</w:t>
      </w:r>
      <w:r w:rsidR="004C707C">
        <w:rPr>
          <w:sz w:val="28"/>
          <w:szCs w:val="28"/>
        </w:rPr>
        <w:t xml:space="preserve"> topvorm</w:t>
      </w:r>
      <w:r w:rsidR="00687504">
        <w:rPr>
          <w:sz w:val="28"/>
          <w:szCs w:val="28"/>
        </w:rPr>
        <w:t xml:space="preserve"> en 29 van de 44 in de prijzen</w:t>
      </w:r>
      <w:r w:rsidR="00E76AF3">
        <w:rPr>
          <w:sz w:val="28"/>
          <w:szCs w:val="28"/>
        </w:rPr>
        <w:t>, is de concurrentie gewaarschuwd.</w:t>
      </w:r>
      <w:r w:rsidR="005A1BF9">
        <w:br/>
      </w:r>
      <w:r w:rsidR="005A1BF9">
        <w:br/>
      </w:r>
      <w:r w:rsidR="132B3A51" w:rsidRPr="6CFFBBF9">
        <w:rPr>
          <w:b/>
          <w:bCs/>
          <w:sz w:val="28"/>
          <w:szCs w:val="28"/>
        </w:rPr>
        <w:t>NL16-1578627 ´Fleur´</w:t>
      </w:r>
      <w:r w:rsidR="005A1BF9">
        <w:br/>
      </w:r>
      <w:r w:rsidR="005A1BF9">
        <w:br/>
      </w:r>
      <w:r w:rsidR="00E76AF3">
        <w:rPr>
          <w:rFonts w:ascii="Tahoma" w:eastAsia="Tahoma" w:hAnsi="Tahoma" w:cs="Tahoma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800" behindDoc="0" locked="0" layoutInCell="1" allowOverlap="0" wp14:anchorId="0F18099A" wp14:editId="0FF074E9">
            <wp:simplePos x="0" y="0"/>
            <wp:positionH relativeFrom="margin">
              <wp:align>left</wp:align>
            </wp:positionH>
            <wp:positionV relativeFrom="paragraph">
              <wp:posOffset>1590675</wp:posOffset>
            </wp:positionV>
            <wp:extent cx="1292860" cy="1730375"/>
            <wp:effectExtent l="0" t="0" r="2540" b="3175"/>
            <wp:wrapSquare wrapText="bothSides"/>
            <wp:docPr id="1" name="Afbeelding 1" descr="Afbeelding met zitten, vogel, klein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8F6FD22" w:rsidRPr="6CFFBBF9">
        <w:rPr>
          <w:sz w:val="28"/>
          <w:szCs w:val="28"/>
        </w:rPr>
        <w:t>´Fleur´ is een schitterende rode duivin en volle zus van een andere</w:t>
      </w:r>
      <w:r w:rsidR="0EDBD6E0" w:rsidRPr="6CFFBBF9">
        <w:rPr>
          <w:sz w:val="28"/>
          <w:szCs w:val="28"/>
        </w:rPr>
        <w:t xml:space="preserve"> Middel</w:t>
      </w:r>
      <w:r w:rsidR="66500025" w:rsidRPr="6CFFBBF9">
        <w:rPr>
          <w:sz w:val="28"/>
          <w:szCs w:val="28"/>
        </w:rPr>
        <w:t>burgse</w:t>
      </w:r>
      <w:r w:rsidR="08F6FD22" w:rsidRPr="6CFFBBF9">
        <w:rPr>
          <w:sz w:val="28"/>
          <w:szCs w:val="28"/>
        </w:rPr>
        <w:t xml:space="preserve"> </w:t>
      </w:r>
      <w:proofErr w:type="spellStart"/>
      <w:r w:rsidR="08F6FD22" w:rsidRPr="6CFFBBF9">
        <w:rPr>
          <w:sz w:val="28"/>
          <w:szCs w:val="28"/>
        </w:rPr>
        <w:t>natourlegende</w:t>
      </w:r>
      <w:proofErr w:type="spellEnd"/>
      <w:r w:rsidR="08F6FD22" w:rsidRPr="6CFFBBF9">
        <w:rPr>
          <w:sz w:val="28"/>
          <w:szCs w:val="28"/>
        </w:rPr>
        <w:t xml:space="preserve"> ´Roxanne´</w:t>
      </w:r>
      <w:r w:rsidR="609B3AC5" w:rsidRPr="6CFFBBF9">
        <w:rPr>
          <w:sz w:val="28"/>
          <w:szCs w:val="28"/>
        </w:rPr>
        <w:t xml:space="preserve">(1e,5e,8e </w:t>
      </w:r>
      <w:proofErr w:type="spellStart"/>
      <w:r w:rsidR="609B3AC5" w:rsidRPr="6CFFBBF9">
        <w:rPr>
          <w:sz w:val="28"/>
          <w:szCs w:val="28"/>
        </w:rPr>
        <w:t>asduif</w:t>
      </w:r>
      <w:proofErr w:type="spellEnd"/>
      <w:r w:rsidR="609B3AC5" w:rsidRPr="6CFFBBF9">
        <w:rPr>
          <w:sz w:val="28"/>
          <w:szCs w:val="28"/>
        </w:rPr>
        <w:t xml:space="preserve"> </w:t>
      </w:r>
      <w:r w:rsidR="00FA2D29">
        <w:rPr>
          <w:sz w:val="28"/>
          <w:szCs w:val="28"/>
        </w:rPr>
        <w:t xml:space="preserve">van het </w:t>
      </w:r>
      <w:r w:rsidR="609B3AC5" w:rsidRPr="6CFFBBF9">
        <w:rPr>
          <w:sz w:val="28"/>
          <w:szCs w:val="28"/>
        </w:rPr>
        <w:t>samenspel)</w:t>
      </w:r>
      <w:r w:rsidR="5B66E6A2" w:rsidRPr="6CFFBBF9">
        <w:rPr>
          <w:sz w:val="28"/>
          <w:szCs w:val="28"/>
        </w:rPr>
        <w:t>.</w:t>
      </w:r>
      <w:r w:rsidR="1EE0C1C2" w:rsidRPr="6CFFBBF9">
        <w:rPr>
          <w:sz w:val="28"/>
          <w:szCs w:val="28"/>
        </w:rPr>
        <w:t>´Fleur´ is van het fantastische kweekjaar 2016, waarin meer dan een handvol absolute topduiven werd gekweekt</w:t>
      </w:r>
      <w:r w:rsidR="65F59270" w:rsidRPr="6CFFBBF9">
        <w:rPr>
          <w:sz w:val="28"/>
          <w:szCs w:val="28"/>
        </w:rPr>
        <w:t xml:space="preserve">. </w:t>
      </w:r>
      <w:r w:rsidR="2D65C0FD" w:rsidRPr="6CFFBBF9">
        <w:rPr>
          <w:sz w:val="28"/>
          <w:szCs w:val="28"/>
        </w:rPr>
        <w:t xml:space="preserve">In 2018 werd zij </w:t>
      </w:r>
      <w:proofErr w:type="spellStart"/>
      <w:r w:rsidR="2D65C0FD" w:rsidRPr="6CFFBBF9">
        <w:rPr>
          <w:sz w:val="28"/>
          <w:szCs w:val="28"/>
        </w:rPr>
        <w:t>asduif</w:t>
      </w:r>
      <w:proofErr w:type="spellEnd"/>
      <w:r w:rsidR="2D65C0FD" w:rsidRPr="6CFFBBF9">
        <w:rPr>
          <w:sz w:val="28"/>
          <w:szCs w:val="28"/>
        </w:rPr>
        <w:t xml:space="preserve"> </w:t>
      </w:r>
      <w:proofErr w:type="spellStart"/>
      <w:r w:rsidR="2D65C0FD" w:rsidRPr="6CFFBBF9">
        <w:rPr>
          <w:sz w:val="28"/>
          <w:szCs w:val="28"/>
        </w:rPr>
        <w:t>natour</w:t>
      </w:r>
      <w:proofErr w:type="spellEnd"/>
      <w:r w:rsidR="2D65C0FD" w:rsidRPr="6CFFBBF9">
        <w:rPr>
          <w:sz w:val="28"/>
          <w:szCs w:val="28"/>
        </w:rPr>
        <w:t xml:space="preserve"> in de club en 3e in het samenspel. In 2019 werd</w:t>
      </w:r>
      <w:r w:rsidR="4C8D148C" w:rsidRPr="6CFFBBF9">
        <w:rPr>
          <w:sz w:val="28"/>
          <w:szCs w:val="28"/>
        </w:rPr>
        <w:t xml:space="preserve"> zij weer </w:t>
      </w:r>
      <w:proofErr w:type="spellStart"/>
      <w:r w:rsidR="4C8D148C" w:rsidRPr="6CFFBBF9">
        <w:rPr>
          <w:sz w:val="28"/>
          <w:szCs w:val="28"/>
        </w:rPr>
        <w:t>asduif</w:t>
      </w:r>
      <w:proofErr w:type="spellEnd"/>
      <w:r w:rsidR="4C8D148C" w:rsidRPr="6CFFBBF9">
        <w:rPr>
          <w:sz w:val="28"/>
          <w:szCs w:val="28"/>
        </w:rPr>
        <w:t xml:space="preserve"> </w:t>
      </w:r>
      <w:proofErr w:type="spellStart"/>
      <w:r w:rsidR="4C8D148C" w:rsidRPr="6CFFBBF9">
        <w:rPr>
          <w:sz w:val="28"/>
          <w:szCs w:val="28"/>
        </w:rPr>
        <w:t>natour</w:t>
      </w:r>
      <w:proofErr w:type="spellEnd"/>
      <w:r w:rsidR="4C8D148C" w:rsidRPr="6CFFBBF9">
        <w:rPr>
          <w:sz w:val="28"/>
          <w:szCs w:val="28"/>
        </w:rPr>
        <w:t xml:space="preserve"> in de club, samenspel en 2e provinciaal. In 2020 begon de </w:t>
      </w:r>
      <w:proofErr w:type="spellStart"/>
      <w:r w:rsidR="4C8D148C" w:rsidRPr="6CFFBBF9">
        <w:rPr>
          <w:sz w:val="28"/>
          <w:szCs w:val="28"/>
        </w:rPr>
        <w:t>natour</w:t>
      </w:r>
      <w:proofErr w:type="spellEnd"/>
      <w:r w:rsidR="4C8D148C" w:rsidRPr="6CFFBBF9">
        <w:rPr>
          <w:sz w:val="28"/>
          <w:szCs w:val="28"/>
        </w:rPr>
        <w:t xml:space="preserve"> direct met een domper voor de combinatie. Iedere vlucht waren er vroege duiven, maar er waren grote problemen</w:t>
      </w:r>
      <w:r w:rsidR="00CBC669" w:rsidRPr="6CFFBBF9">
        <w:rPr>
          <w:sz w:val="28"/>
          <w:szCs w:val="28"/>
        </w:rPr>
        <w:t xml:space="preserve"> met binnen komen. ´De klok telt, maar zuur is het wel´, geeft Erwin aan. </w:t>
      </w:r>
      <w:r w:rsidR="4C07A1D0" w:rsidRPr="6CFFBBF9">
        <w:rPr>
          <w:sz w:val="28"/>
          <w:szCs w:val="28"/>
        </w:rPr>
        <w:t xml:space="preserve">Onder leiding van aanvoerster ´Fleur´, komt de </w:t>
      </w:r>
      <w:proofErr w:type="spellStart"/>
      <w:r w:rsidR="4C07A1D0" w:rsidRPr="6CFFBBF9">
        <w:rPr>
          <w:sz w:val="28"/>
          <w:szCs w:val="28"/>
        </w:rPr>
        <w:t>natourtrein</w:t>
      </w:r>
      <w:proofErr w:type="spellEnd"/>
      <w:r w:rsidR="4C07A1D0" w:rsidRPr="6CFFBBF9">
        <w:rPr>
          <w:sz w:val="28"/>
          <w:szCs w:val="28"/>
        </w:rPr>
        <w:t xml:space="preserve"> van </w:t>
      </w:r>
      <w:proofErr w:type="spellStart"/>
      <w:r w:rsidR="4C07A1D0" w:rsidRPr="6CFFBBF9">
        <w:rPr>
          <w:sz w:val="28"/>
          <w:szCs w:val="28"/>
        </w:rPr>
        <w:t>Houmes</w:t>
      </w:r>
      <w:proofErr w:type="spellEnd"/>
      <w:r w:rsidR="4C07A1D0" w:rsidRPr="6CFFBBF9">
        <w:rPr>
          <w:sz w:val="28"/>
          <w:szCs w:val="28"/>
        </w:rPr>
        <w:t xml:space="preserve"> de laatste weken echt op gang. </w:t>
      </w:r>
      <w:r w:rsidR="38114F1D" w:rsidRPr="6CFFBBF9">
        <w:rPr>
          <w:sz w:val="28"/>
          <w:szCs w:val="28"/>
        </w:rPr>
        <w:t xml:space="preserve"> </w:t>
      </w:r>
      <w:r w:rsidR="02A554DA" w:rsidRPr="6CFFBBF9">
        <w:rPr>
          <w:sz w:val="28"/>
          <w:szCs w:val="28"/>
        </w:rPr>
        <w:t>V</w:t>
      </w:r>
      <w:r w:rsidR="38114F1D" w:rsidRPr="6CFFBBF9">
        <w:rPr>
          <w:sz w:val="28"/>
          <w:szCs w:val="28"/>
        </w:rPr>
        <w:t xml:space="preserve">orige week </w:t>
      </w:r>
      <w:r w:rsidR="03958C89" w:rsidRPr="6CFFBBF9">
        <w:rPr>
          <w:sz w:val="28"/>
          <w:szCs w:val="28"/>
        </w:rPr>
        <w:t xml:space="preserve">haalde ´Fleur´ </w:t>
      </w:r>
      <w:r w:rsidR="38114F1D" w:rsidRPr="6CFFBBF9">
        <w:rPr>
          <w:sz w:val="28"/>
          <w:szCs w:val="28"/>
        </w:rPr>
        <w:t xml:space="preserve">op Arras </w:t>
      </w:r>
      <w:r w:rsidR="12A2D7A3" w:rsidRPr="6CFFBBF9">
        <w:rPr>
          <w:sz w:val="28"/>
          <w:szCs w:val="28"/>
        </w:rPr>
        <w:t xml:space="preserve">ook al uit, </w:t>
      </w:r>
      <w:r w:rsidR="38114F1D" w:rsidRPr="6CFFBBF9">
        <w:rPr>
          <w:sz w:val="28"/>
          <w:szCs w:val="28"/>
        </w:rPr>
        <w:t xml:space="preserve">met een 2e plaats tegen 549 duiven. </w:t>
      </w:r>
      <w:r w:rsidR="005A1BF9">
        <w:br/>
      </w:r>
      <w:r w:rsidR="005A1BF9">
        <w:br/>
      </w:r>
      <w:r w:rsidR="4D2A0E42" w:rsidRPr="6CFFBBF9">
        <w:rPr>
          <w:sz w:val="28"/>
          <w:szCs w:val="28"/>
        </w:rPr>
        <w:t>´Fleur´ is gekweekt uit topkwekers ´</w:t>
      </w:r>
      <w:proofErr w:type="spellStart"/>
      <w:r w:rsidR="4D2A0E42" w:rsidRPr="6CFFBBF9">
        <w:rPr>
          <w:sz w:val="28"/>
          <w:szCs w:val="28"/>
        </w:rPr>
        <w:t>Sunflower</w:t>
      </w:r>
      <w:proofErr w:type="spellEnd"/>
      <w:r w:rsidR="4D2A0E42" w:rsidRPr="6CFFBBF9">
        <w:rPr>
          <w:sz w:val="28"/>
          <w:szCs w:val="28"/>
        </w:rPr>
        <w:t>´ x ´Elly´. De lijst met nazaten uit dit koppel wordt met het jaar indrukwekkender. Op de stamboom</w:t>
      </w:r>
      <w:r w:rsidR="02238E79" w:rsidRPr="6CFFBBF9">
        <w:rPr>
          <w:sz w:val="28"/>
          <w:szCs w:val="28"/>
        </w:rPr>
        <w:t xml:space="preserve"> onder aan de reportage, ziet u een beknopt overzicht van de geweldige kweekprestaties van dit koppel. Bijzonder is wel, dat deze du</w:t>
      </w:r>
      <w:r w:rsidR="2F0C8CCA" w:rsidRPr="6CFFBBF9">
        <w:rPr>
          <w:sz w:val="28"/>
          <w:szCs w:val="28"/>
        </w:rPr>
        <w:t>i</w:t>
      </w:r>
      <w:r w:rsidR="02238E79" w:rsidRPr="6CFFBBF9">
        <w:rPr>
          <w:sz w:val="28"/>
          <w:szCs w:val="28"/>
        </w:rPr>
        <w:t xml:space="preserve">ven enorm allround zijn. </w:t>
      </w:r>
      <w:r w:rsidR="102BEE28" w:rsidRPr="6CFFBBF9">
        <w:rPr>
          <w:sz w:val="28"/>
          <w:szCs w:val="28"/>
        </w:rPr>
        <w:t xml:space="preserve">Ze vliegen bij de eersten van </w:t>
      </w:r>
      <w:r w:rsidR="5E73D391" w:rsidRPr="6CFFBBF9">
        <w:rPr>
          <w:sz w:val="28"/>
          <w:szCs w:val="28"/>
        </w:rPr>
        <w:t xml:space="preserve">100-650 kilometer, geven </w:t>
      </w:r>
      <w:proofErr w:type="spellStart"/>
      <w:r w:rsidR="5E73D391" w:rsidRPr="6CFFBBF9">
        <w:rPr>
          <w:sz w:val="28"/>
          <w:szCs w:val="28"/>
        </w:rPr>
        <w:t>asduiven</w:t>
      </w:r>
      <w:proofErr w:type="spellEnd"/>
      <w:r w:rsidR="5E73D391" w:rsidRPr="6CFFBBF9">
        <w:rPr>
          <w:sz w:val="28"/>
          <w:szCs w:val="28"/>
        </w:rPr>
        <w:t xml:space="preserve"> op alle disciplines (v-m-d) en </w:t>
      </w:r>
      <w:r w:rsidR="156C1CCC" w:rsidRPr="6CFFBBF9">
        <w:rPr>
          <w:sz w:val="28"/>
          <w:szCs w:val="28"/>
        </w:rPr>
        <w:t xml:space="preserve">inmiddels ook al teletekstduiven in meerdere generaties. </w:t>
      </w:r>
      <w:r w:rsidR="005A1BF9">
        <w:br/>
      </w:r>
      <w:r w:rsidR="005A1BF9">
        <w:br/>
      </w:r>
      <w:r w:rsidR="6B63EE0F" w:rsidRPr="6CFFBBF9">
        <w:rPr>
          <w:sz w:val="28"/>
          <w:szCs w:val="28"/>
        </w:rPr>
        <w:t xml:space="preserve">Het </w:t>
      </w:r>
      <w:proofErr w:type="spellStart"/>
      <w:r w:rsidR="6B63EE0F" w:rsidRPr="6CFFBBF9">
        <w:rPr>
          <w:sz w:val="28"/>
          <w:szCs w:val="28"/>
        </w:rPr>
        <w:t>natourspel</w:t>
      </w:r>
      <w:proofErr w:type="spellEnd"/>
      <w:r w:rsidR="6B63EE0F" w:rsidRPr="6CFFBBF9">
        <w:rPr>
          <w:sz w:val="28"/>
          <w:szCs w:val="28"/>
        </w:rPr>
        <w:t xml:space="preserve"> raakt in de afsluitende fase. Voor het eerst sinds jaren, is er nog een grote groep </w:t>
      </w:r>
      <w:r w:rsidR="7BA5D301" w:rsidRPr="6CFFBBF9">
        <w:rPr>
          <w:sz w:val="28"/>
          <w:szCs w:val="28"/>
        </w:rPr>
        <w:t xml:space="preserve">duivenmelkers </w:t>
      </w:r>
      <w:r w:rsidR="6B63EE0F" w:rsidRPr="6CFFBBF9">
        <w:rPr>
          <w:sz w:val="28"/>
          <w:szCs w:val="28"/>
        </w:rPr>
        <w:t xml:space="preserve">dat aanspraak maakt op de </w:t>
      </w:r>
      <w:proofErr w:type="spellStart"/>
      <w:r w:rsidR="6B63EE0F" w:rsidRPr="6CFFBBF9">
        <w:rPr>
          <w:sz w:val="28"/>
          <w:szCs w:val="28"/>
        </w:rPr>
        <w:t>natourtitel</w:t>
      </w:r>
      <w:proofErr w:type="spellEnd"/>
      <w:r w:rsidR="6B63EE0F" w:rsidRPr="6CFFBBF9">
        <w:rPr>
          <w:sz w:val="28"/>
          <w:szCs w:val="28"/>
        </w:rPr>
        <w:t>. I</w:t>
      </w:r>
      <w:r w:rsidR="4D63EFEE" w:rsidRPr="6CFFBBF9">
        <w:rPr>
          <w:sz w:val="28"/>
          <w:szCs w:val="28"/>
        </w:rPr>
        <w:t xml:space="preserve">k wens iedereen ontzettend veel succes op deze laatste vluchten van het bijzondere </w:t>
      </w:r>
      <w:r w:rsidR="00DF5711">
        <w:rPr>
          <w:sz w:val="28"/>
          <w:szCs w:val="28"/>
        </w:rPr>
        <w:t>seizoen</w:t>
      </w:r>
      <w:r w:rsidR="4D63EFEE" w:rsidRPr="6CFFBBF9">
        <w:rPr>
          <w:sz w:val="28"/>
          <w:szCs w:val="28"/>
        </w:rPr>
        <w:t xml:space="preserve"> 2020. </w:t>
      </w:r>
      <w:r w:rsidR="005A1BF9">
        <w:br/>
      </w:r>
      <w:r w:rsidR="005A1BF9">
        <w:br/>
      </w:r>
      <w:r w:rsidR="45EE389C" w:rsidRPr="6CFFBBF9">
        <w:rPr>
          <w:b/>
          <w:bCs/>
          <w:sz w:val="28"/>
          <w:szCs w:val="28"/>
        </w:rPr>
        <w:t>In de schijnwerper</w:t>
      </w:r>
      <w:r w:rsidR="005A1BF9">
        <w:br/>
      </w:r>
      <w:r w:rsidR="005A1BF9">
        <w:br/>
      </w:r>
      <w:r w:rsidR="56C6E292" w:rsidRPr="00DF5711">
        <w:rPr>
          <w:b/>
          <w:bCs/>
          <w:sz w:val="28"/>
          <w:szCs w:val="28"/>
        </w:rPr>
        <w:t xml:space="preserve">Comb. </w:t>
      </w:r>
      <w:proofErr w:type="spellStart"/>
      <w:r w:rsidR="56C6E292" w:rsidRPr="00DF5711">
        <w:rPr>
          <w:b/>
          <w:bCs/>
          <w:sz w:val="28"/>
          <w:szCs w:val="28"/>
        </w:rPr>
        <w:t>Houmes</w:t>
      </w:r>
      <w:proofErr w:type="spellEnd"/>
      <w:r w:rsidR="56C6E292" w:rsidRPr="00DF5711">
        <w:rPr>
          <w:b/>
          <w:bCs/>
          <w:sz w:val="28"/>
          <w:szCs w:val="28"/>
        </w:rPr>
        <w:t xml:space="preserve"> A. &amp; Zn –</w:t>
      </w:r>
      <w:r w:rsidR="56C6E292" w:rsidRPr="6CFFBBF9">
        <w:rPr>
          <w:sz w:val="28"/>
          <w:szCs w:val="28"/>
        </w:rPr>
        <w:t xml:space="preserve"> 1e prijs in de club, maar ook 29 van de 44 duiven in de prijzen. Erg knap met dive</w:t>
      </w:r>
      <w:r w:rsidR="6DD6700E" w:rsidRPr="6CFFBBF9">
        <w:rPr>
          <w:sz w:val="28"/>
          <w:szCs w:val="28"/>
        </w:rPr>
        <w:t xml:space="preserve">rse herintreders en laatjes die </w:t>
      </w:r>
      <w:proofErr w:type="spellStart"/>
      <w:r w:rsidR="6DD6700E" w:rsidRPr="6CFFBBF9">
        <w:rPr>
          <w:sz w:val="28"/>
          <w:szCs w:val="28"/>
        </w:rPr>
        <w:t>opgeleerd</w:t>
      </w:r>
      <w:proofErr w:type="spellEnd"/>
      <w:r w:rsidR="6DD6700E" w:rsidRPr="6CFFBBF9">
        <w:rPr>
          <w:sz w:val="28"/>
          <w:szCs w:val="28"/>
        </w:rPr>
        <w:t xml:space="preserve"> moeten worden. Het levert hen de 7e plaats in de Zeeuwse </w:t>
      </w:r>
      <w:proofErr w:type="spellStart"/>
      <w:r w:rsidR="6DD6700E" w:rsidRPr="6CFFBBF9">
        <w:rPr>
          <w:sz w:val="28"/>
          <w:szCs w:val="28"/>
        </w:rPr>
        <w:t>Grootmeestersstand</w:t>
      </w:r>
      <w:proofErr w:type="spellEnd"/>
      <w:r w:rsidR="6DD6700E" w:rsidRPr="6CFFBBF9">
        <w:rPr>
          <w:sz w:val="28"/>
          <w:szCs w:val="28"/>
        </w:rPr>
        <w:t xml:space="preserve"> op. </w:t>
      </w:r>
      <w:r w:rsidR="005A1BF9">
        <w:br/>
      </w:r>
      <w:r w:rsidR="005A1BF9">
        <w:br/>
      </w:r>
      <w:r w:rsidR="5924EE72" w:rsidRPr="6CFFBBF9">
        <w:rPr>
          <w:b/>
          <w:bCs/>
          <w:sz w:val="28"/>
          <w:szCs w:val="28"/>
        </w:rPr>
        <w:lastRenderedPageBreak/>
        <w:t xml:space="preserve">Gerrit van Boven – </w:t>
      </w:r>
      <w:r w:rsidR="5924EE72" w:rsidRPr="6CFFBBF9">
        <w:rPr>
          <w:sz w:val="28"/>
          <w:szCs w:val="28"/>
        </w:rPr>
        <w:t>Iedere week pakt hij vroege en aangewezen duiven. Nog twee weken volhouden en de titel in Samenspel West is binnen!</w:t>
      </w:r>
      <w:r w:rsidR="005A1BF9">
        <w:br/>
      </w:r>
      <w:r w:rsidR="005A1BF9">
        <w:br/>
      </w:r>
      <w:r w:rsidR="504BFDB1" w:rsidRPr="6CFFBBF9">
        <w:rPr>
          <w:b/>
          <w:bCs/>
          <w:sz w:val="28"/>
          <w:szCs w:val="28"/>
        </w:rPr>
        <w:t xml:space="preserve">Gijs Baan – </w:t>
      </w:r>
      <w:r w:rsidR="504BFDB1" w:rsidRPr="6CFFBBF9">
        <w:rPr>
          <w:sz w:val="28"/>
          <w:szCs w:val="28"/>
        </w:rPr>
        <w:t xml:space="preserve">De nummer 1 van de club kent weer een goed seizoen. Zelf is hij zelden tevreden, maar als je volop meestrijdt om het Zeeuwse podium, dan </w:t>
      </w:r>
      <w:r w:rsidR="261E3C89" w:rsidRPr="6CFFBBF9">
        <w:rPr>
          <w:sz w:val="28"/>
          <w:szCs w:val="28"/>
        </w:rPr>
        <w:t xml:space="preserve">valt het allemaal wel mee. Met twee kopduiven uiteraard weer in het snuitje van de uitslag. </w:t>
      </w:r>
      <w:r w:rsidR="005A1BF9">
        <w:br/>
      </w:r>
      <w:r w:rsidR="005A1BF9">
        <w:br/>
      </w:r>
      <w:r w:rsidR="0DC869DB" w:rsidRPr="6CFFBBF9">
        <w:rPr>
          <w:b/>
          <w:bCs/>
          <w:sz w:val="28"/>
          <w:szCs w:val="28"/>
        </w:rPr>
        <w:t xml:space="preserve">A. Beekman &amp; Zn – </w:t>
      </w:r>
      <w:r w:rsidR="0DC869DB" w:rsidRPr="6CFFBBF9">
        <w:rPr>
          <w:sz w:val="28"/>
          <w:szCs w:val="28"/>
        </w:rPr>
        <w:t xml:space="preserve">Bram en Tom zijn al weken enorm op dreef op de </w:t>
      </w:r>
      <w:proofErr w:type="spellStart"/>
      <w:r w:rsidR="0DC869DB" w:rsidRPr="6CFFBBF9">
        <w:rPr>
          <w:sz w:val="28"/>
          <w:szCs w:val="28"/>
        </w:rPr>
        <w:t>natour</w:t>
      </w:r>
      <w:proofErr w:type="spellEnd"/>
      <w:r w:rsidR="0DC869DB" w:rsidRPr="6CFFBBF9">
        <w:rPr>
          <w:sz w:val="28"/>
          <w:szCs w:val="28"/>
        </w:rPr>
        <w:t xml:space="preserve">. Voor </w:t>
      </w:r>
      <w:proofErr w:type="spellStart"/>
      <w:r w:rsidR="0DC869DB" w:rsidRPr="6CFFBBF9">
        <w:rPr>
          <w:sz w:val="28"/>
          <w:szCs w:val="28"/>
        </w:rPr>
        <w:t>Peronne</w:t>
      </w:r>
      <w:proofErr w:type="spellEnd"/>
      <w:r w:rsidR="0DC869DB" w:rsidRPr="6CFFBBF9">
        <w:rPr>
          <w:sz w:val="28"/>
          <w:szCs w:val="28"/>
        </w:rPr>
        <w:t xml:space="preserve"> stonden zij in de club bovenaan. Deze week weer diverse kopduiven en een prachtig prijspercentage (1</w:t>
      </w:r>
      <w:r w:rsidR="0FAE86C7" w:rsidRPr="6CFFBBF9">
        <w:rPr>
          <w:sz w:val="28"/>
          <w:szCs w:val="28"/>
        </w:rPr>
        <w:t>6</w:t>
      </w:r>
      <w:r w:rsidR="0DC869DB" w:rsidRPr="6CFFBBF9">
        <w:rPr>
          <w:sz w:val="28"/>
          <w:szCs w:val="28"/>
        </w:rPr>
        <w:t xml:space="preserve">/9) </w:t>
      </w:r>
      <w:r w:rsidR="005A1BF9">
        <w:br/>
      </w:r>
      <w:r w:rsidR="005A1BF9">
        <w:br/>
      </w:r>
      <w:r w:rsidR="5CCA9677" w:rsidRPr="6CFFBBF9">
        <w:rPr>
          <w:b/>
          <w:bCs/>
          <w:sz w:val="28"/>
          <w:szCs w:val="28"/>
        </w:rPr>
        <w:t xml:space="preserve">Joeri </w:t>
      </w:r>
      <w:proofErr w:type="spellStart"/>
      <w:r w:rsidR="5CCA9677" w:rsidRPr="6CFFBBF9">
        <w:rPr>
          <w:b/>
          <w:bCs/>
          <w:sz w:val="28"/>
          <w:szCs w:val="28"/>
        </w:rPr>
        <w:t>Waebeke</w:t>
      </w:r>
      <w:proofErr w:type="spellEnd"/>
      <w:r w:rsidR="5CCA9677" w:rsidRPr="6CFFBBF9">
        <w:rPr>
          <w:b/>
          <w:bCs/>
          <w:sz w:val="28"/>
          <w:szCs w:val="28"/>
        </w:rPr>
        <w:t xml:space="preserve"> – </w:t>
      </w:r>
      <w:r w:rsidR="5CCA9677" w:rsidRPr="6CFFBBF9">
        <w:rPr>
          <w:sz w:val="28"/>
          <w:szCs w:val="28"/>
        </w:rPr>
        <w:t>Deze sympathieke duivenmelker zit er bijna altijd bij. Met weinig duiven speelt hij goed en weet hij meestal veel punten te scoren met zijn</w:t>
      </w:r>
      <w:r w:rsidR="67A3948D" w:rsidRPr="6CFFBBF9">
        <w:rPr>
          <w:sz w:val="28"/>
          <w:szCs w:val="28"/>
        </w:rPr>
        <w:t xml:space="preserve"> aangewezen duiven. Deze week begint hij op plek 10 uiteraard weer met zijn 1e getekende en speelt er 9 van de 15 in de prijzen. </w:t>
      </w:r>
      <w:r w:rsidR="009A7901">
        <w:rPr>
          <w:sz w:val="28"/>
          <w:szCs w:val="28"/>
        </w:rPr>
        <w:br/>
      </w:r>
      <w:r w:rsidR="009A7901">
        <w:rPr>
          <w:sz w:val="28"/>
          <w:szCs w:val="28"/>
        </w:rPr>
        <w:br/>
      </w:r>
      <w:r w:rsidR="00BA18C0">
        <w:rPr>
          <w:b/>
          <w:bCs/>
          <w:sz w:val="28"/>
          <w:szCs w:val="28"/>
        </w:rPr>
        <w:t>Patrick Noorman</w:t>
      </w:r>
    </w:p>
    <w:p w14:paraId="69F19A9C" w14:textId="77777777" w:rsidR="00BA18C0" w:rsidRDefault="00BA18C0" w:rsidP="6CFFBBF9">
      <w:pPr>
        <w:rPr>
          <w:b/>
          <w:bCs/>
          <w:sz w:val="28"/>
          <w:szCs w:val="28"/>
        </w:rPr>
      </w:pPr>
    </w:p>
    <w:p w14:paraId="4CF5BBFE" w14:textId="6834003D" w:rsidR="00BA18C0" w:rsidRPr="00BA18C0" w:rsidRDefault="00BA18C0" w:rsidP="6CFFBBF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DFA1E85" wp14:editId="5860333E">
            <wp:extent cx="5731510" cy="8107045"/>
            <wp:effectExtent l="0" t="0" r="2540" b="825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-627-3 (1)-page-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8C0" w:rsidRPr="00BA1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5A2F43"/>
    <w:rsid w:val="0005188A"/>
    <w:rsid w:val="0011608B"/>
    <w:rsid w:val="0012D9EC"/>
    <w:rsid w:val="001C40B5"/>
    <w:rsid w:val="001F61A0"/>
    <w:rsid w:val="002178EA"/>
    <w:rsid w:val="0036206E"/>
    <w:rsid w:val="00446B91"/>
    <w:rsid w:val="004C707C"/>
    <w:rsid w:val="004D68EE"/>
    <w:rsid w:val="0053196E"/>
    <w:rsid w:val="005321F3"/>
    <w:rsid w:val="005A1BF9"/>
    <w:rsid w:val="006258C7"/>
    <w:rsid w:val="00681FCD"/>
    <w:rsid w:val="00687504"/>
    <w:rsid w:val="0070665B"/>
    <w:rsid w:val="00835AB9"/>
    <w:rsid w:val="009A7901"/>
    <w:rsid w:val="00B361B4"/>
    <w:rsid w:val="00BA18C0"/>
    <w:rsid w:val="00BB57DD"/>
    <w:rsid w:val="00CA7899"/>
    <w:rsid w:val="00CBC669"/>
    <w:rsid w:val="00CD5C4A"/>
    <w:rsid w:val="00CF0B41"/>
    <w:rsid w:val="00D06C89"/>
    <w:rsid w:val="00DC649B"/>
    <w:rsid w:val="00DF5711"/>
    <w:rsid w:val="00DF64C0"/>
    <w:rsid w:val="00E76AF3"/>
    <w:rsid w:val="00FA2D29"/>
    <w:rsid w:val="014C1DB9"/>
    <w:rsid w:val="02238E79"/>
    <w:rsid w:val="02A554DA"/>
    <w:rsid w:val="03958C89"/>
    <w:rsid w:val="04173A15"/>
    <w:rsid w:val="043A473B"/>
    <w:rsid w:val="04F2270B"/>
    <w:rsid w:val="05476461"/>
    <w:rsid w:val="076E32FC"/>
    <w:rsid w:val="08F6FD22"/>
    <w:rsid w:val="09828E17"/>
    <w:rsid w:val="0B781282"/>
    <w:rsid w:val="0D18C09F"/>
    <w:rsid w:val="0DC869DB"/>
    <w:rsid w:val="0EDBD6E0"/>
    <w:rsid w:val="0FAE86C7"/>
    <w:rsid w:val="102BEE28"/>
    <w:rsid w:val="11F79294"/>
    <w:rsid w:val="12A2D7A3"/>
    <w:rsid w:val="132B3A51"/>
    <w:rsid w:val="13CA939D"/>
    <w:rsid w:val="156C1CCC"/>
    <w:rsid w:val="1590406E"/>
    <w:rsid w:val="17E56B62"/>
    <w:rsid w:val="1C40490B"/>
    <w:rsid w:val="1CB18677"/>
    <w:rsid w:val="1D73CB96"/>
    <w:rsid w:val="1DCD60F9"/>
    <w:rsid w:val="1DFB7B30"/>
    <w:rsid w:val="1E0F14C5"/>
    <w:rsid w:val="1EE0C1C2"/>
    <w:rsid w:val="1FDC0B68"/>
    <w:rsid w:val="1FFD4701"/>
    <w:rsid w:val="236EDA65"/>
    <w:rsid w:val="24E738F9"/>
    <w:rsid w:val="25A247A6"/>
    <w:rsid w:val="261E3C89"/>
    <w:rsid w:val="2A0E9C3D"/>
    <w:rsid w:val="2C91A0B9"/>
    <w:rsid w:val="2D65C0FD"/>
    <w:rsid w:val="2E2D437E"/>
    <w:rsid w:val="2F0C8CCA"/>
    <w:rsid w:val="34CC5C75"/>
    <w:rsid w:val="350D0403"/>
    <w:rsid w:val="35F4DE5C"/>
    <w:rsid w:val="37CA90F8"/>
    <w:rsid w:val="38114F1D"/>
    <w:rsid w:val="3A79EA24"/>
    <w:rsid w:val="3AAB90B5"/>
    <w:rsid w:val="3DB7448D"/>
    <w:rsid w:val="3E021B50"/>
    <w:rsid w:val="3E197499"/>
    <w:rsid w:val="3F5E8468"/>
    <w:rsid w:val="4068478F"/>
    <w:rsid w:val="4193526F"/>
    <w:rsid w:val="427EBDF3"/>
    <w:rsid w:val="43DD8277"/>
    <w:rsid w:val="45719EDE"/>
    <w:rsid w:val="45EE389C"/>
    <w:rsid w:val="49EB5266"/>
    <w:rsid w:val="4C07A1D0"/>
    <w:rsid w:val="4C8D148C"/>
    <w:rsid w:val="4CB683C5"/>
    <w:rsid w:val="4D2A0E42"/>
    <w:rsid w:val="4D63EFEE"/>
    <w:rsid w:val="4F07791E"/>
    <w:rsid w:val="504BFDB1"/>
    <w:rsid w:val="505A2F43"/>
    <w:rsid w:val="519B9EFE"/>
    <w:rsid w:val="533A2093"/>
    <w:rsid w:val="53FE341A"/>
    <w:rsid w:val="555A12AF"/>
    <w:rsid w:val="557631C5"/>
    <w:rsid w:val="56C6E292"/>
    <w:rsid w:val="58B1153F"/>
    <w:rsid w:val="5924EE72"/>
    <w:rsid w:val="5954A365"/>
    <w:rsid w:val="59D3C6C4"/>
    <w:rsid w:val="5B66E6A2"/>
    <w:rsid w:val="5C2C7E00"/>
    <w:rsid w:val="5CCA9677"/>
    <w:rsid w:val="5E73D391"/>
    <w:rsid w:val="5ED6C8E5"/>
    <w:rsid w:val="609B3AC5"/>
    <w:rsid w:val="62F7F8DB"/>
    <w:rsid w:val="63EBEE9F"/>
    <w:rsid w:val="65F59270"/>
    <w:rsid w:val="66500025"/>
    <w:rsid w:val="67A3948D"/>
    <w:rsid w:val="697C0206"/>
    <w:rsid w:val="6A1CFBAC"/>
    <w:rsid w:val="6B63EE0F"/>
    <w:rsid w:val="6B73B873"/>
    <w:rsid w:val="6BCA3EEE"/>
    <w:rsid w:val="6BDC62DB"/>
    <w:rsid w:val="6C174B23"/>
    <w:rsid w:val="6CFFBBF9"/>
    <w:rsid w:val="6DD6700E"/>
    <w:rsid w:val="70159CAA"/>
    <w:rsid w:val="72E183CA"/>
    <w:rsid w:val="751A2498"/>
    <w:rsid w:val="76AF2DD5"/>
    <w:rsid w:val="77ABB36D"/>
    <w:rsid w:val="77CE2072"/>
    <w:rsid w:val="7809F8BE"/>
    <w:rsid w:val="786A1AE0"/>
    <w:rsid w:val="787F999A"/>
    <w:rsid w:val="7931BE04"/>
    <w:rsid w:val="79E042D2"/>
    <w:rsid w:val="7B3D619D"/>
    <w:rsid w:val="7B4902D0"/>
    <w:rsid w:val="7B67D86C"/>
    <w:rsid w:val="7BA5D301"/>
    <w:rsid w:val="7C07512F"/>
    <w:rsid w:val="7CA4EADA"/>
    <w:rsid w:val="7D2BBD95"/>
    <w:rsid w:val="7DDD0CC2"/>
    <w:rsid w:val="7E1BB26E"/>
    <w:rsid w:val="7E2F55BD"/>
    <w:rsid w:val="7EB6767C"/>
    <w:rsid w:val="7F4EA9D9"/>
    <w:rsid w:val="7FBCD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2F43"/>
  <w15:chartTrackingRefBased/>
  <w15:docId w15:val="{8D6733D1-670A-466C-84C1-A15F55BE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C46DBAAF62E49A46EE4AD0B142E86" ma:contentTypeVersion="" ma:contentTypeDescription="Een nieuw document maken." ma:contentTypeScope="" ma:versionID="92bb533971747eac6a3ee3bf4cb5af1a">
  <xsd:schema xmlns:xsd="http://www.w3.org/2001/XMLSchema" xmlns:xs="http://www.w3.org/2001/XMLSchema" xmlns:p="http://schemas.microsoft.com/office/2006/metadata/properties" xmlns:ns2="f5e4d361-0489-4f9c-a59d-08d85d4a4f70" xmlns:ns3="d00581dd-3cac-4d2e-aa2c-c66ca9a4886b" targetNamespace="http://schemas.microsoft.com/office/2006/metadata/properties" ma:root="true" ma:fieldsID="e7e0fc7f98575b76d96331d040c37857" ns2:_="" ns3:_="">
    <xsd:import namespace="f5e4d361-0489-4f9c-a59d-08d85d4a4f70"/>
    <xsd:import namespace="d00581dd-3cac-4d2e-aa2c-c66ca9a48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4d361-0489-4f9c-a59d-08d85d4a4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81dd-3cac-4d2e-aa2c-c66ca9a48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484D6-543C-428A-9187-05966BBA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4d361-0489-4f9c-a59d-08d85d4a4f70"/>
    <ds:schemaRef ds:uri="d00581dd-3cac-4d2e-aa2c-c66ca9a48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C2894-BB61-4D10-A3F7-A248C54B0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A1627-115E-4160-A3A4-CC564ECC39E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5e4d361-0489-4f9c-a59d-08d85d4a4f7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00581dd-3cac-4d2e-aa2c-c66ca9a4886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Noorman</dc:creator>
  <cp:keywords/>
  <dc:description/>
  <cp:lastModifiedBy>Patrick Noorman</cp:lastModifiedBy>
  <cp:revision>2</cp:revision>
  <dcterms:created xsi:type="dcterms:W3CDTF">2020-09-16T09:16:00Z</dcterms:created>
  <dcterms:modified xsi:type="dcterms:W3CDTF">2020-09-16T09:16:00Z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0x0101005EAC46DBAAF62E49A46EE4AD0B142E86</vt:lpwstr>
  </property>
</Properties>
</file>