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7B" w:rsidRDefault="00AE72A7" w:rsidP="000E0DD3">
      <w:pPr>
        <w:ind w:firstLine="708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Bordeaux</w:t>
      </w:r>
      <w:bookmarkStart w:id="0" w:name="_GoBack"/>
      <w:bookmarkEnd w:id="0"/>
      <w:r w:rsidR="000C58AD">
        <w:rPr>
          <w:rFonts w:ascii="Calibri" w:hAnsi="Calibri"/>
          <w:b/>
          <w:sz w:val="36"/>
          <w:szCs w:val="36"/>
        </w:rPr>
        <w:t xml:space="preserve"> </w:t>
      </w:r>
      <w:r w:rsidR="00917B0F">
        <w:rPr>
          <w:rFonts w:ascii="Calibri" w:hAnsi="Calibri"/>
          <w:b/>
          <w:sz w:val="36"/>
          <w:szCs w:val="36"/>
        </w:rPr>
        <w:t>24</w:t>
      </w:r>
      <w:r w:rsidR="000C58AD">
        <w:rPr>
          <w:rFonts w:ascii="Calibri" w:hAnsi="Calibri"/>
          <w:b/>
          <w:sz w:val="36"/>
          <w:szCs w:val="36"/>
        </w:rPr>
        <w:t xml:space="preserve"> juli </w:t>
      </w:r>
      <w:r w:rsidR="000E0DD3">
        <w:rPr>
          <w:rFonts w:ascii="Calibri" w:hAnsi="Calibri"/>
          <w:b/>
          <w:sz w:val="36"/>
          <w:szCs w:val="36"/>
        </w:rPr>
        <w:t xml:space="preserve">P.V. </w:t>
      </w:r>
      <w:r w:rsidR="00FB3634">
        <w:rPr>
          <w:rFonts w:ascii="Calibri" w:hAnsi="Calibri"/>
          <w:b/>
          <w:sz w:val="36"/>
          <w:szCs w:val="36"/>
        </w:rPr>
        <w:t>De Combinatie</w:t>
      </w:r>
      <w:r w:rsidR="00141699">
        <w:rPr>
          <w:rFonts w:ascii="Calibri" w:hAnsi="Calibri"/>
          <w:b/>
          <w:sz w:val="36"/>
          <w:szCs w:val="36"/>
        </w:rPr>
        <w:t xml:space="preserve"> </w:t>
      </w:r>
      <w:r w:rsidR="00917B0F">
        <w:rPr>
          <w:rFonts w:ascii="Calibri" w:hAnsi="Calibri"/>
          <w:b/>
          <w:sz w:val="36"/>
          <w:szCs w:val="36"/>
        </w:rPr>
        <w:t>52</w:t>
      </w:r>
      <w:r w:rsidR="00141699">
        <w:rPr>
          <w:rFonts w:ascii="Calibri" w:hAnsi="Calibri"/>
          <w:b/>
          <w:sz w:val="36"/>
          <w:szCs w:val="36"/>
        </w:rPr>
        <w:t xml:space="preserve"> duiven</w:t>
      </w:r>
    </w:p>
    <w:p w:rsidR="006B2004" w:rsidRDefault="000E0DD3" w:rsidP="00D208DC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Winnaar </w:t>
      </w:r>
      <w:r w:rsidR="00917B0F">
        <w:rPr>
          <w:rFonts w:ascii="Calibri" w:hAnsi="Calibri"/>
          <w:b/>
          <w:sz w:val="36"/>
          <w:szCs w:val="36"/>
        </w:rPr>
        <w:t>Jan Kees Hoek</w:t>
      </w:r>
      <w:r>
        <w:rPr>
          <w:rFonts w:ascii="Calibri" w:hAnsi="Calibri"/>
          <w:b/>
          <w:sz w:val="36"/>
          <w:szCs w:val="36"/>
        </w:rPr>
        <w:t xml:space="preserve"> NL </w:t>
      </w:r>
      <w:r w:rsidR="000C58AD">
        <w:rPr>
          <w:rFonts w:ascii="Calibri" w:hAnsi="Calibri"/>
          <w:b/>
          <w:sz w:val="36"/>
          <w:szCs w:val="36"/>
        </w:rPr>
        <w:t>1</w:t>
      </w:r>
      <w:r w:rsidR="00917B0F">
        <w:rPr>
          <w:rFonts w:ascii="Calibri" w:hAnsi="Calibri"/>
          <w:b/>
          <w:sz w:val="36"/>
          <w:szCs w:val="36"/>
        </w:rPr>
        <w:t>7</w:t>
      </w:r>
      <w:r w:rsidR="000C58AD">
        <w:rPr>
          <w:rFonts w:ascii="Calibri" w:hAnsi="Calibri"/>
          <w:b/>
          <w:sz w:val="36"/>
          <w:szCs w:val="36"/>
        </w:rPr>
        <w:t>-</w:t>
      </w:r>
      <w:r w:rsidR="002D2CC2">
        <w:rPr>
          <w:rFonts w:ascii="Calibri" w:hAnsi="Calibri"/>
          <w:b/>
          <w:sz w:val="36"/>
          <w:szCs w:val="36"/>
        </w:rPr>
        <w:t>3</w:t>
      </w:r>
      <w:r w:rsidR="00C76F50">
        <w:rPr>
          <w:rFonts w:ascii="Calibri" w:hAnsi="Calibri"/>
          <w:b/>
          <w:sz w:val="36"/>
          <w:szCs w:val="36"/>
        </w:rPr>
        <w:t>7</w:t>
      </w:r>
      <w:r w:rsidR="00917B0F">
        <w:rPr>
          <w:rFonts w:ascii="Calibri" w:hAnsi="Calibri"/>
          <w:b/>
          <w:sz w:val="36"/>
          <w:szCs w:val="36"/>
        </w:rPr>
        <w:t>0</w:t>
      </w:r>
      <w:r w:rsidR="00C76F50">
        <w:rPr>
          <w:rFonts w:ascii="Calibri" w:hAnsi="Calibri"/>
          <w:b/>
          <w:sz w:val="36"/>
          <w:szCs w:val="36"/>
        </w:rPr>
        <w:t>7</w:t>
      </w:r>
      <w:r w:rsidR="00917B0F">
        <w:rPr>
          <w:rFonts w:ascii="Calibri" w:hAnsi="Calibri"/>
          <w:b/>
          <w:sz w:val="36"/>
          <w:szCs w:val="36"/>
        </w:rPr>
        <w:t>85</w:t>
      </w:r>
      <w:r w:rsidR="00C76F50">
        <w:rPr>
          <w:rFonts w:ascii="Calibri" w:hAnsi="Calibri"/>
          <w:b/>
          <w:sz w:val="36"/>
          <w:szCs w:val="36"/>
        </w:rPr>
        <w:t>8</w:t>
      </w:r>
    </w:p>
    <w:p w:rsidR="007B1A32" w:rsidRDefault="003C53D0" w:rsidP="00A37376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Vrijdagavond laat, net voor de donker</w:t>
      </w:r>
      <w:r w:rsidR="007B1A32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nog een duif geklokt van </w:t>
      </w:r>
      <w:proofErr w:type="spellStart"/>
      <w:r>
        <w:rPr>
          <w:rFonts w:ascii="Calibri" w:hAnsi="Calibri"/>
          <w:sz w:val="28"/>
          <w:szCs w:val="28"/>
        </w:rPr>
        <w:t>Agen</w:t>
      </w:r>
      <w:proofErr w:type="spellEnd"/>
      <w:r>
        <w:rPr>
          <w:rFonts w:ascii="Calibri" w:hAnsi="Calibri"/>
          <w:sz w:val="28"/>
          <w:szCs w:val="28"/>
        </w:rPr>
        <w:t xml:space="preserve"> ZLU en de wekker weer vroeg voor de zaterdagmorgen voor het vervolg van </w:t>
      </w:r>
      <w:proofErr w:type="spellStart"/>
      <w:r>
        <w:rPr>
          <w:rFonts w:ascii="Calibri" w:hAnsi="Calibri"/>
          <w:sz w:val="28"/>
          <w:szCs w:val="28"/>
        </w:rPr>
        <w:t>Agen</w:t>
      </w:r>
      <w:proofErr w:type="spellEnd"/>
      <w:r>
        <w:rPr>
          <w:rFonts w:ascii="Calibri" w:hAnsi="Calibri"/>
          <w:sz w:val="28"/>
          <w:szCs w:val="28"/>
        </w:rPr>
        <w:t xml:space="preserve"> en voor de duiven van Nationaal Bordeaux. Ja, voor de </w:t>
      </w:r>
      <w:proofErr w:type="spellStart"/>
      <w:r>
        <w:rPr>
          <w:rFonts w:ascii="Calibri" w:hAnsi="Calibri"/>
          <w:sz w:val="28"/>
          <w:szCs w:val="28"/>
        </w:rPr>
        <w:t>fondliefhebbers</w:t>
      </w:r>
      <w:proofErr w:type="spellEnd"/>
      <w:r>
        <w:rPr>
          <w:rFonts w:ascii="Calibri" w:hAnsi="Calibri"/>
          <w:sz w:val="28"/>
          <w:szCs w:val="28"/>
        </w:rPr>
        <w:t xml:space="preserve"> zoals Jan Kees is het hoogseizoen. </w:t>
      </w:r>
    </w:p>
    <w:p w:rsidR="007B1A32" w:rsidRDefault="003C53D0" w:rsidP="00A37376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 een korte en onrustige nacht ging om 5:30 de wekker weer. En ja, wie heeft het nooit meegemaakt, de wekker uitgedrukt en nog even omgedraaid. Kort na 6 uur schrok Jan Kees wakker en gelijk naar buiten gekeken. Daar zat toch zeker wel een duif, nog een duif van </w:t>
      </w:r>
      <w:proofErr w:type="spellStart"/>
      <w:r>
        <w:rPr>
          <w:rFonts w:ascii="Calibri" w:hAnsi="Calibri"/>
          <w:sz w:val="28"/>
          <w:szCs w:val="28"/>
        </w:rPr>
        <w:t>Agen</w:t>
      </w:r>
      <w:proofErr w:type="spellEnd"/>
      <w:r>
        <w:rPr>
          <w:rFonts w:ascii="Calibri" w:hAnsi="Calibri"/>
          <w:sz w:val="28"/>
          <w:szCs w:val="28"/>
        </w:rPr>
        <w:t xml:space="preserve">? Nee, één van Bordeaux!! De 858 zat daar al uitgerust te wachten en vloog een beetje onrustig heen en weer. Baasje, mag ik naar binnen, waar ben je nou? </w:t>
      </w:r>
    </w:p>
    <w:p w:rsidR="00A37376" w:rsidRDefault="00A37376" w:rsidP="00A37376">
      <w:pPr>
        <w:ind w:left="720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01302D4A" wp14:editId="30461293">
            <wp:extent cx="5760720" cy="4320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76" w:rsidRPr="00A37376" w:rsidRDefault="00A37376" w:rsidP="00A37376">
      <w:pPr>
        <w:ind w:left="3552" w:firstLine="696"/>
        <w:rPr>
          <w:rFonts w:ascii="Calibri" w:hAnsi="Calibri"/>
          <w:sz w:val="28"/>
          <w:szCs w:val="28"/>
        </w:rPr>
      </w:pPr>
      <w:r w:rsidRPr="00A37376">
        <w:rPr>
          <w:rFonts w:ascii="Calibri" w:hAnsi="Calibri"/>
          <w:b/>
          <w:bCs/>
          <w:sz w:val="28"/>
          <w:szCs w:val="28"/>
        </w:rPr>
        <w:t>De ‘858’</w:t>
      </w:r>
    </w:p>
    <w:p w:rsidR="007B1A32" w:rsidRDefault="007B1A32" w:rsidP="003A4F3F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Het systeem, wat vrijdag nog al warm was geworden, stond nog uit, dus snel naar buiten</w:t>
      </w:r>
      <w:r w:rsidR="006161BC">
        <w:rPr>
          <w:rFonts w:ascii="Calibri" w:hAnsi="Calibri"/>
          <w:sz w:val="28"/>
          <w:szCs w:val="28"/>
        </w:rPr>
        <w:t>, de klok aan</w:t>
      </w:r>
      <w:r>
        <w:rPr>
          <w:rFonts w:ascii="Calibri" w:hAnsi="Calibri"/>
          <w:sz w:val="28"/>
          <w:szCs w:val="28"/>
        </w:rPr>
        <w:t xml:space="preserve"> doen en het hok open, een constatering in de onderbroek zogezegd!!</w:t>
      </w:r>
    </w:p>
    <w:p w:rsidR="002D2CC2" w:rsidRDefault="003C53D0" w:rsidP="003A4F3F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</w:t>
      </w:r>
      <w:r w:rsidR="00A37376">
        <w:rPr>
          <w:rFonts w:ascii="Calibri" w:hAnsi="Calibri"/>
          <w:sz w:val="28"/>
          <w:szCs w:val="28"/>
        </w:rPr>
        <w:t>k</w:t>
      </w:r>
      <w:r>
        <w:rPr>
          <w:rFonts w:ascii="Calibri" w:hAnsi="Calibri"/>
          <w:sz w:val="28"/>
          <w:szCs w:val="28"/>
        </w:rPr>
        <w:t xml:space="preserve">lokt om 6:12 </w:t>
      </w:r>
      <w:r w:rsidR="00A37376">
        <w:rPr>
          <w:rFonts w:ascii="Calibri" w:hAnsi="Calibri"/>
          <w:sz w:val="28"/>
          <w:szCs w:val="28"/>
        </w:rPr>
        <w:t xml:space="preserve">met een snelheid van 1.394m per minuut, </w:t>
      </w:r>
      <w:r>
        <w:rPr>
          <w:rFonts w:ascii="Calibri" w:hAnsi="Calibri"/>
          <w:sz w:val="28"/>
          <w:szCs w:val="28"/>
        </w:rPr>
        <w:t xml:space="preserve">we zullen nooit weten hoe lang hij er al zat.  </w:t>
      </w:r>
      <w:r w:rsidR="00A37376">
        <w:rPr>
          <w:rFonts w:ascii="Calibri" w:hAnsi="Calibri"/>
          <w:sz w:val="28"/>
          <w:szCs w:val="28"/>
        </w:rPr>
        <w:t>Een hele vroege duif, de 1</w:t>
      </w:r>
      <w:r w:rsidR="00A37376" w:rsidRPr="00A37376">
        <w:rPr>
          <w:rFonts w:ascii="Calibri" w:hAnsi="Calibri"/>
          <w:sz w:val="28"/>
          <w:szCs w:val="28"/>
          <w:vertAlign w:val="superscript"/>
        </w:rPr>
        <w:t>ste</w:t>
      </w:r>
      <w:r w:rsidR="00A37376">
        <w:rPr>
          <w:rFonts w:ascii="Calibri" w:hAnsi="Calibri"/>
          <w:sz w:val="28"/>
          <w:szCs w:val="28"/>
        </w:rPr>
        <w:t xml:space="preserve"> in de club, ook de 1</w:t>
      </w:r>
      <w:r w:rsidR="00A37376" w:rsidRPr="00A37376">
        <w:rPr>
          <w:rFonts w:ascii="Calibri" w:hAnsi="Calibri"/>
          <w:sz w:val="28"/>
          <w:szCs w:val="28"/>
          <w:vertAlign w:val="superscript"/>
        </w:rPr>
        <w:t>ste</w:t>
      </w:r>
      <w:r w:rsidR="00A37376">
        <w:rPr>
          <w:rFonts w:ascii="Calibri" w:hAnsi="Calibri"/>
          <w:sz w:val="28"/>
          <w:szCs w:val="28"/>
        </w:rPr>
        <w:t xml:space="preserve"> in Samenspel West, 6</w:t>
      </w:r>
      <w:r w:rsidR="00A37376" w:rsidRPr="00A37376">
        <w:rPr>
          <w:rFonts w:ascii="Calibri" w:hAnsi="Calibri"/>
          <w:sz w:val="28"/>
          <w:szCs w:val="28"/>
          <w:vertAlign w:val="superscript"/>
        </w:rPr>
        <w:t>de</w:t>
      </w:r>
      <w:r w:rsidR="00A37376">
        <w:rPr>
          <w:rFonts w:ascii="Calibri" w:hAnsi="Calibri"/>
          <w:sz w:val="28"/>
          <w:szCs w:val="28"/>
        </w:rPr>
        <w:t xml:space="preserve"> in de Afdeling en 4</w:t>
      </w:r>
      <w:r w:rsidR="006161BC">
        <w:rPr>
          <w:rFonts w:ascii="Calibri" w:hAnsi="Calibri"/>
          <w:sz w:val="28"/>
          <w:szCs w:val="28"/>
        </w:rPr>
        <w:t>7</w:t>
      </w:r>
      <w:r w:rsidR="00A37376" w:rsidRPr="00A37376">
        <w:rPr>
          <w:rFonts w:ascii="Calibri" w:hAnsi="Calibri"/>
          <w:sz w:val="28"/>
          <w:szCs w:val="28"/>
          <w:vertAlign w:val="superscript"/>
        </w:rPr>
        <w:t>ste</w:t>
      </w:r>
      <w:r w:rsidR="00A37376">
        <w:rPr>
          <w:rFonts w:ascii="Calibri" w:hAnsi="Calibri"/>
          <w:sz w:val="28"/>
          <w:szCs w:val="28"/>
        </w:rPr>
        <w:t xml:space="preserve"> Nationaal.</w:t>
      </w:r>
      <w:r w:rsidR="00E905E3">
        <w:rPr>
          <w:rFonts w:ascii="Calibri" w:hAnsi="Calibri"/>
          <w:sz w:val="28"/>
          <w:szCs w:val="28"/>
        </w:rPr>
        <w:t xml:space="preserve"> </w:t>
      </w:r>
      <w:r w:rsidR="00917B0F">
        <w:rPr>
          <w:rFonts w:ascii="Calibri" w:hAnsi="Calibri"/>
          <w:sz w:val="28"/>
          <w:szCs w:val="28"/>
        </w:rPr>
        <w:t>Jan Kees moest 3 uur en een kwartier wachten op z’n 2</w:t>
      </w:r>
      <w:r w:rsidR="00917B0F" w:rsidRPr="00917B0F">
        <w:rPr>
          <w:rFonts w:ascii="Calibri" w:hAnsi="Calibri"/>
          <w:sz w:val="28"/>
          <w:szCs w:val="28"/>
          <w:vertAlign w:val="superscript"/>
        </w:rPr>
        <w:t>de</w:t>
      </w:r>
      <w:r w:rsidR="00917B0F">
        <w:rPr>
          <w:rFonts w:ascii="Calibri" w:hAnsi="Calibri"/>
          <w:sz w:val="28"/>
          <w:szCs w:val="28"/>
        </w:rPr>
        <w:t xml:space="preserve"> duif, maar deze is toch nog goed voor een 2</w:t>
      </w:r>
      <w:r w:rsidR="00917B0F" w:rsidRPr="00917B0F">
        <w:rPr>
          <w:rFonts w:ascii="Calibri" w:hAnsi="Calibri"/>
          <w:sz w:val="28"/>
          <w:szCs w:val="28"/>
          <w:vertAlign w:val="superscript"/>
        </w:rPr>
        <w:t>de</w:t>
      </w:r>
      <w:r w:rsidR="00917B0F">
        <w:rPr>
          <w:rFonts w:ascii="Calibri" w:hAnsi="Calibri"/>
          <w:sz w:val="28"/>
          <w:szCs w:val="28"/>
        </w:rPr>
        <w:t xml:space="preserve"> prijs in de club. Geeft maar weer eens aan dat de 1</w:t>
      </w:r>
      <w:r w:rsidR="00917B0F" w:rsidRPr="00917B0F">
        <w:rPr>
          <w:rFonts w:ascii="Calibri" w:hAnsi="Calibri"/>
          <w:sz w:val="28"/>
          <w:szCs w:val="28"/>
          <w:vertAlign w:val="superscript"/>
        </w:rPr>
        <w:t>ste</w:t>
      </w:r>
      <w:r w:rsidR="00917B0F">
        <w:rPr>
          <w:rFonts w:ascii="Calibri" w:hAnsi="Calibri"/>
          <w:sz w:val="28"/>
          <w:szCs w:val="28"/>
        </w:rPr>
        <w:t xml:space="preserve"> een </w:t>
      </w:r>
      <w:proofErr w:type="spellStart"/>
      <w:r w:rsidR="00917B0F">
        <w:rPr>
          <w:rFonts w:ascii="Calibri" w:hAnsi="Calibri"/>
          <w:sz w:val="28"/>
          <w:szCs w:val="28"/>
        </w:rPr>
        <w:t>keivroege</w:t>
      </w:r>
      <w:proofErr w:type="spellEnd"/>
      <w:r w:rsidR="00917B0F">
        <w:rPr>
          <w:rFonts w:ascii="Calibri" w:hAnsi="Calibri"/>
          <w:sz w:val="28"/>
          <w:szCs w:val="28"/>
        </w:rPr>
        <w:t xml:space="preserve"> was.</w:t>
      </w:r>
    </w:p>
    <w:p w:rsidR="006161BC" w:rsidRPr="006161BC" w:rsidRDefault="006161BC" w:rsidP="006161BC">
      <w:pPr>
        <w:ind w:left="720"/>
        <w:rPr>
          <w:rFonts w:ascii="Calibri" w:hAnsi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De beste prestatie van de ‘858’ tot nu toe, maar deze had zich voordien  ook al aardig laten zien. </w:t>
      </w:r>
      <w:r w:rsidRPr="006161BC">
        <w:rPr>
          <w:rFonts w:eastAsia="Times New Roman"/>
          <w:color w:val="000000"/>
          <w:sz w:val="28"/>
          <w:szCs w:val="28"/>
        </w:rPr>
        <w:t>De 858 is best een goed doffertje</w:t>
      </w:r>
      <w:r>
        <w:rPr>
          <w:rFonts w:eastAsia="Times New Roman"/>
          <w:color w:val="000000"/>
          <w:sz w:val="28"/>
          <w:szCs w:val="28"/>
        </w:rPr>
        <w:t>,</w:t>
      </w:r>
      <w:r w:rsidRPr="006161BC">
        <w:rPr>
          <w:rFonts w:eastAsia="Times New Roman"/>
          <w:color w:val="000000"/>
          <w:sz w:val="28"/>
          <w:szCs w:val="28"/>
        </w:rPr>
        <w:t xml:space="preserve"> als jaarling gelijk de 20 provinciaal van </w:t>
      </w:r>
      <w:proofErr w:type="spellStart"/>
      <w:r w:rsidRPr="006161BC">
        <w:rPr>
          <w:rFonts w:eastAsia="Times New Roman"/>
          <w:color w:val="000000"/>
          <w:sz w:val="28"/>
          <w:szCs w:val="28"/>
        </w:rPr>
        <w:t>Agen</w:t>
      </w:r>
      <w:proofErr w:type="spellEnd"/>
      <w:r w:rsidRPr="006161BC">
        <w:rPr>
          <w:rFonts w:eastAsia="Times New Roman"/>
          <w:color w:val="000000"/>
          <w:sz w:val="28"/>
          <w:szCs w:val="28"/>
        </w:rPr>
        <w:t>. Nu dus 4x mee geweest</w:t>
      </w:r>
      <w:r>
        <w:rPr>
          <w:rFonts w:eastAsia="Times New Roman"/>
          <w:color w:val="000000"/>
          <w:sz w:val="28"/>
          <w:szCs w:val="28"/>
        </w:rPr>
        <w:t>;</w:t>
      </w:r>
      <w:r w:rsidRPr="006161BC">
        <w:rPr>
          <w:rFonts w:eastAsia="Times New Roman"/>
          <w:color w:val="000000"/>
          <w:sz w:val="28"/>
          <w:szCs w:val="28"/>
        </w:rPr>
        <w:t xml:space="preserve"> in de vereniging 2 x </w:t>
      </w:r>
      <w:r>
        <w:rPr>
          <w:rFonts w:eastAsia="Times New Roman"/>
          <w:color w:val="000000"/>
          <w:sz w:val="28"/>
          <w:szCs w:val="28"/>
        </w:rPr>
        <w:t>de 2</w:t>
      </w:r>
      <w:r w:rsidRPr="006161BC">
        <w:rPr>
          <w:rFonts w:eastAsia="Times New Roman"/>
          <w:color w:val="000000"/>
          <w:sz w:val="28"/>
          <w:szCs w:val="28"/>
          <w:vertAlign w:val="superscript"/>
        </w:rPr>
        <w:t>de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161BC">
        <w:rPr>
          <w:rFonts w:eastAsia="Times New Roman"/>
          <w:color w:val="000000"/>
          <w:sz w:val="28"/>
          <w:szCs w:val="28"/>
        </w:rPr>
        <w:t xml:space="preserve">prijs  1 x </w:t>
      </w:r>
      <w:r>
        <w:rPr>
          <w:rFonts w:eastAsia="Times New Roman"/>
          <w:color w:val="000000"/>
          <w:sz w:val="28"/>
          <w:szCs w:val="28"/>
        </w:rPr>
        <w:t>de 8</w:t>
      </w:r>
      <w:r w:rsidRPr="006161BC">
        <w:rPr>
          <w:rFonts w:eastAsia="Times New Roman"/>
          <w:color w:val="000000"/>
          <w:sz w:val="28"/>
          <w:szCs w:val="28"/>
          <w:vertAlign w:val="superscript"/>
        </w:rPr>
        <w:t>ste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161BC">
        <w:rPr>
          <w:rFonts w:eastAsia="Times New Roman"/>
          <w:color w:val="000000"/>
          <w:sz w:val="28"/>
          <w:szCs w:val="28"/>
        </w:rPr>
        <w:t xml:space="preserve">en </w:t>
      </w:r>
      <w:r>
        <w:rPr>
          <w:rFonts w:eastAsia="Times New Roman"/>
          <w:color w:val="000000"/>
          <w:sz w:val="28"/>
          <w:szCs w:val="28"/>
        </w:rPr>
        <w:t xml:space="preserve">nu dus </w:t>
      </w:r>
      <w:r w:rsidRPr="006161BC">
        <w:rPr>
          <w:rFonts w:eastAsia="Times New Roman"/>
          <w:color w:val="000000"/>
          <w:sz w:val="28"/>
          <w:szCs w:val="28"/>
        </w:rPr>
        <w:t xml:space="preserve">de eerste. </w:t>
      </w:r>
      <w:r>
        <w:rPr>
          <w:rFonts w:eastAsia="Times New Roman"/>
          <w:color w:val="000000"/>
          <w:sz w:val="28"/>
          <w:szCs w:val="28"/>
        </w:rPr>
        <w:t>I</w:t>
      </w:r>
      <w:r w:rsidRPr="006161BC">
        <w:rPr>
          <w:rFonts w:eastAsia="Times New Roman"/>
          <w:color w:val="000000"/>
          <w:sz w:val="28"/>
          <w:szCs w:val="28"/>
        </w:rPr>
        <w:t>n het samenspel ook 3 x bij eerste 10.</w:t>
      </w:r>
    </w:p>
    <w:p w:rsidR="00CC6850" w:rsidRPr="006161BC" w:rsidRDefault="006161BC" w:rsidP="00E905E3">
      <w:pPr>
        <w:ind w:left="720"/>
        <w:rPr>
          <w:rFonts w:ascii="Calibri" w:hAnsi="Calibri"/>
          <w:sz w:val="28"/>
          <w:szCs w:val="28"/>
        </w:rPr>
      </w:pPr>
      <w:r w:rsidRPr="006161BC">
        <w:rPr>
          <w:rFonts w:eastAsia="Times New Roman"/>
          <w:color w:val="000000"/>
          <w:sz w:val="28"/>
          <w:szCs w:val="28"/>
        </w:rPr>
        <w:t>Vader komt van Henk Zegers uit zijn stamvader "de Bordeaux "</w:t>
      </w:r>
      <w:r>
        <w:rPr>
          <w:rFonts w:eastAsia="Times New Roman"/>
          <w:color w:val="000000"/>
          <w:sz w:val="28"/>
          <w:szCs w:val="28"/>
        </w:rPr>
        <w:t>.</w:t>
      </w:r>
      <w:r w:rsidRPr="006161BC">
        <w:rPr>
          <w:rFonts w:eastAsia="Times New Roman"/>
          <w:color w:val="000000"/>
          <w:sz w:val="28"/>
          <w:szCs w:val="28"/>
        </w:rPr>
        <w:t xml:space="preserve">  Toevallig zat Henk zelf </w:t>
      </w:r>
      <w:r>
        <w:rPr>
          <w:rFonts w:eastAsia="Times New Roman"/>
          <w:color w:val="000000"/>
          <w:sz w:val="28"/>
          <w:szCs w:val="28"/>
        </w:rPr>
        <w:t>op Bordeaux 3de</w:t>
      </w:r>
      <w:r w:rsidRPr="006161BC">
        <w:rPr>
          <w:rFonts w:eastAsia="Times New Roman"/>
          <w:color w:val="000000"/>
          <w:sz w:val="28"/>
          <w:szCs w:val="28"/>
        </w:rPr>
        <w:t xml:space="preserve"> provinciaal met een zoon van de stamvader.</w:t>
      </w:r>
      <w:r w:rsidRPr="006161BC">
        <w:rPr>
          <w:rFonts w:eastAsia="Times New Roman"/>
          <w:color w:val="000000"/>
          <w:sz w:val="28"/>
          <w:szCs w:val="28"/>
        </w:rPr>
        <w:br/>
        <w:t xml:space="preserve">De moeder is weer een dochter van </w:t>
      </w:r>
      <w:r>
        <w:rPr>
          <w:rFonts w:eastAsia="Times New Roman"/>
          <w:color w:val="000000"/>
          <w:sz w:val="28"/>
          <w:szCs w:val="28"/>
        </w:rPr>
        <w:t>de</w:t>
      </w:r>
      <w:r w:rsidRPr="006161BC">
        <w:rPr>
          <w:rFonts w:eastAsia="Times New Roman"/>
          <w:color w:val="000000"/>
          <w:sz w:val="28"/>
          <w:szCs w:val="28"/>
        </w:rPr>
        <w:t xml:space="preserve"> bekende </w:t>
      </w:r>
      <w:r>
        <w:rPr>
          <w:rFonts w:eastAsia="Times New Roman"/>
          <w:color w:val="000000"/>
          <w:sz w:val="28"/>
          <w:szCs w:val="28"/>
        </w:rPr>
        <w:t xml:space="preserve">‘White </w:t>
      </w:r>
      <w:proofErr w:type="spellStart"/>
      <w:r>
        <w:rPr>
          <w:rFonts w:eastAsia="Times New Roman"/>
          <w:color w:val="000000"/>
          <w:sz w:val="28"/>
          <w:szCs w:val="28"/>
        </w:rPr>
        <w:t>Perpi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’, de stammoeder van Jan Kees. Zij </w:t>
      </w:r>
      <w:r w:rsidRPr="006161BC">
        <w:rPr>
          <w:rFonts w:eastAsia="Times New Roman"/>
          <w:color w:val="000000"/>
          <w:sz w:val="28"/>
          <w:szCs w:val="28"/>
        </w:rPr>
        <w:t xml:space="preserve">is ook de moeder van de </w:t>
      </w:r>
      <w:proofErr w:type="spellStart"/>
      <w:r w:rsidRPr="006161BC">
        <w:rPr>
          <w:rFonts w:eastAsia="Times New Roman"/>
          <w:color w:val="000000"/>
          <w:sz w:val="28"/>
          <w:szCs w:val="28"/>
        </w:rPr>
        <w:t>Dax</w:t>
      </w:r>
      <w:proofErr w:type="spellEnd"/>
      <w:r w:rsidRPr="006161BC">
        <w:rPr>
          <w:rFonts w:eastAsia="Times New Roman"/>
          <w:color w:val="000000"/>
          <w:sz w:val="28"/>
          <w:szCs w:val="28"/>
        </w:rPr>
        <w:t xml:space="preserve"> winnaar van vorig jaar</w:t>
      </w:r>
      <w:bookmarkStart w:id="1" w:name="_Hlk48081090"/>
      <w:r>
        <w:rPr>
          <w:rFonts w:eastAsia="Times New Roman"/>
          <w:color w:val="000000"/>
          <w:sz w:val="28"/>
          <w:szCs w:val="28"/>
        </w:rPr>
        <w:t xml:space="preserve"> (zie verder de stamboom onderaan).</w:t>
      </w:r>
    </w:p>
    <w:bookmarkEnd w:id="1"/>
    <w:p w:rsidR="00EA7F6C" w:rsidRDefault="00EA7F6C" w:rsidP="00435901">
      <w:pPr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Andere uitblinkers</w:t>
      </w:r>
    </w:p>
    <w:p w:rsidR="002D2CC2" w:rsidRDefault="00917B0F" w:rsidP="004A1096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Deze vlucht 3 liefhebbers die 50% prijs weten te scoren. De vluchtoverwinnaar Jan Kees Hoek met 2 van de 4, Wout de Vries met 3 van de 6 en Max Meerman en dochter van 2 van de 4.</w:t>
      </w:r>
    </w:p>
    <w:p w:rsidR="00FC07AC" w:rsidRDefault="00CC6850" w:rsidP="004A1096">
      <w:pPr>
        <w:ind w:left="720"/>
        <w:rPr>
          <w:noProof/>
          <w:lang w:eastAsia="nl-NL"/>
        </w:rPr>
      </w:pPr>
      <w:r w:rsidRPr="00624DF7">
        <w:rPr>
          <w:noProof/>
          <w:sz w:val="28"/>
          <w:szCs w:val="28"/>
          <w:lang w:eastAsia="nl-NL"/>
        </w:rPr>
        <w:lastRenderedPageBreak/>
        <w:t xml:space="preserve"> </w:t>
      </w:r>
      <w:r w:rsidR="00624DF7">
        <w:rPr>
          <w:noProof/>
          <w:sz w:val="28"/>
          <w:szCs w:val="28"/>
          <w:lang w:eastAsia="nl-NL"/>
        </w:rPr>
        <w:tab/>
      </w:r>
      <w:r w:rsidR="00624DF7">
        <w:rPr>
          <w:noProof/>
          <w:sz w:val="28"/>
          <w:szCs w:val="28"/>
          <w:lang w:eastAsia="nl-NL"/>
        </w:rPr>
        <w:tab/>
      </w:r>
      <w:r w:rsidR="00917B0F">
        <w:rPr>
          <w:noProof/>
        </w:rPr>
        <w:drawing>
          <wp:inline distT="0" distB="0" distL="0" distR="0">
            <wp:extent cx="5760720" cy="82740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77C"/>
    <w:multiLevelType w:val="hybridMultilevel"/>
    <w:tmpl w:val="EE04A8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8B8"/>
    <w:multiLevelType w:val="hybridMultilevel"/>
    <w:tmpl w:val="F4D2C9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6F12"/>
    <w:multiLevelType w:val="hybridMultilevel"/>
    <w:tmpl w:val="369C4AB8"/>
    <w:lvl w:ilvl="0" w:tplc="BE7063FC">
      <w:start w:val="1"/>
      <w:numFmt w:val="upperLetter"/>
      <w:lvlText w:val="%1."/>
      <w:lvlJc w:val="left"/>
      <w:pPr>
        <w:ind w:left="1104" w:hanging="3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C67E3"/>
    <w:multiLevelType w:val="hybridMultilevel"/>
    <w:tmpl w:val="225CAD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3B13"/>
    <w:multiLevelType w:val="hybridMultilevel"/>
    <w:tmpl w:val="1EC267B6"/>
    <w:lvl w:ilvl="0" w:tplc="756E5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74436"/>
    <w:multiLevelType w:val="hybridMultilevel"/>
    <w:tmpl w:val="780034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4112"/>
    <w:multiLevelType w:val="hybridMultilevel"/>
    <w:tmpl w:val="925C80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66"/>
    <w:rsid w:val="00015D94"/>
    <w:rsid w:val="00021686"/>
    <w:rsid w:val="00022B59"/>
    <w:rsid w:val="00041BA0"/>
    <w:rsid w:val="00075466"/>
    <w:rsid w:val="00080045"/>
    <w:rsid w:val="000A35A8"/>
    <w:rsid w:val="000C58AD"/>
    <w:rsid w:val="000D41D8"/>
    <w:rsid w:val="000E0DD3"/>
    <w:rsid w:val="000E360C"/>
    <w:rsid w:val="00141699"/>
    <w:rsid w:val="001F0DC6"/>
    <w:rsid w:val="00233262"/>
    <w:rsid w:val="00242400"/>
    <w:rsid w:val="00294069"/>
    <w:rsid w:val="002A0D76"/>
    <w:rsid w:val="002A39BF"/>
    <w:rsid w:val="002B69A0"/>
    <w:rsid w:val="002D2CC2"/>
    <w:rsid w:val="003428D6"/>
    <w:rsid w:val="00390B0B"/>
    <w:rsid w:val="003A0A5E"/>
    <w:rsid w:val="003A4F3F"/>
    <w:rsid w:val="003C53D0"/>
    <w:rsid w:val="003E2DD5"/>
    <w:rsid w:val="00427F55"/>
    <w:rsid w:val="00431636"/>
    <w:rsid w:val="00435901"/>
    <w:rsid w:val="00496BBB"/>
    <w:rsid w:val="004A1096"/>
    <w:rsid w:val="004A3F7F"/>
    <w:rsid w:val="004D6650"/>
    <w:rsid w:val="004E361F"/>
    <w:rsid w:val="004E7E0D"/>
    <w:rsid w:val="00591CD5"/>
    <w:rsid w:val="005D26CB"/>
    <w:rsid w:val="005E4B7B"/>
    <w:rsid w:val="006161BC"/>
    <w:rsid w:val="00620B00"/>
    <w:rsid w:val="00624DF7"/>
    <w:rsid w:val="00693326"/>
    <w:rsid w:val="006A5E1C"/>
    <w:rsid w:val="006B2004"/>
    <w:rsid w:val="006F3E6D"/>
    <w:rsid w:val="00723F2E"/>
    <w:rsid w:val="00780D2D"/>
    <w:rsid w:val="0078478E"/>
    <w:rsid w:val="00793893"/>
    <w:rsid w:val="007B1A32"/>
    <w:rsid w:val="007B45C8"/>
    <w:rsid w:val="0080781C"/>
    <w:rsid w:val="00892321"/>
    <w:rsid w:val="008A21B2"/>
    <w:rsid w:val="008C5EC1"/>
    <w:rsid w:val="008D6FB5"/>
    <w:rsid w:val="00906A11"/>
    <w:rsid w:val="00917B0F"/>
    <w:rsid w:val="00A03E07"/>
    <w:rsid w:val="00A27C25"/>
    <w:rsid w:val="00A34A74"/>
    <w:rsid w:val="00A37376"/>
    <w:rsid w:val="00AC51FA"/>
    <w:rsid w:val="00AE72A7"/>
    <w:rsid w:val="00B067C7"/>
    <w:rsid w:val="00B2786C"/>
    <w:rsid w:val="00B54267"/>
    <w:rsid w:val="00B8154F"/>
    <w:rsid w:val="00BB5A5F"/>
    <w:rsid w:val="00BF4346"/>
    <w:rsid w:val="00C14429"/>
    <w:rsid w:val="00C37989"/>
    <w:rsid w:val="00C76F50"/>
    <w:rsid w:val="00C83C48"/>
    <w:rsid w:val="00C91ACC"/>
    <w:rsid w:val="00CC6850"/>
    <w:rsid w:val="00CD63A3"/>
    <w:rsid w:val="00D06584"/>
    <w:rsid w:val="00D208DC"/>
    <w:rsid w:val="00D46D10"/>
    <w:rsid w:val="00D51F8E"/>
    <w:rsid w:val="00D56541"/>
    <w:rsid w:val="00D64EB7"/>
    <w:rsid w:val="00D81692"/>
    <w:rsid w:val="00D828AA"/>
    <w:rsid w:val="00DA4AF3"/>
    <w:rsid w:val="00DE6F87"/>
    <w:rsid w:val="00E026FA"/>
    <w:rsid w:val="00E3787F"/>
    <w:rsid w:val="00E905E3"/>
    <w:rsid w:val="00E90F1C"/>
    <w:rsid w:val="00EA7F6C"/>
    <w:rsid w:val="00FB3634"/>
    <w:rsid w:val="00FC07AC"/>
    <w:rsid w:val="00FD4C0D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6F5D"/>
  <w15:docId w15:val="{10E9799D-D603-4DA7-89BD-9AE77D5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4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69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B8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9389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3893"/>
    <w:rPr>
      <w:color w:val="800080" w:themeColor="followedHyperlink"/>
      <w:u w:val="single"/>
    </w:rPr>
  </w:style>
  <w:style w:type="paragraph" w:styleId="Geenafstand">
    <w:name w:val="No Spacing"/>
    <w:qFormat/>
    <w:rsid w:val="00B06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Noorman</dc:creator>
  <cp:lastModifiedBy>Wallenburg,Leen van</cp:lastModifiedBy>
  <cp:revision>2</cp:revision>
  <dcterms:created xsi:type="dcterms:W3CDTF">2020-08-11T21:43:00Z</dcterms:created>
  <dcterms:modified xsi:type="dcterms:W3CDTF">2020-08-11T21:43:00Z</dcterms:modified>
</cp:coreProperties>
</file>