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0C53" w14:textId="77777777" w:rsidR="00A5163C" w:rsidRDefault="00A5163C" w:rsidP="00A5163C">
      <w:pPr>
        <w:rPr>
          <w:rFonts w:ascii="Curlz MT" w:hAnsi="Curlz MT"/>
          <w:sz w:val="40"/>
          <w:szCs w:val="40"/>
        </w:rPr>
      </w:pPr>
      <w:r w:rsidRPr="00A5163C">
        <w:rPr>
          <w:rFonts w:ascii="Curlz MT" w:hAnsi="Curlz MT"/>
          <w:color w:val="FF33CC"/>
          <w:sz w:val="44"/>
          <w:szCs w:val="44"/>
        </w:rPr>
        <w:t>Ladies League</w:t>
      </w:r>
      <w:r w:rsidRPr="00A5163C">
        <w:rPr>
          <w:rFonts w:ascii="Curlz MT" w:hAnsi="Curlz MT"/>
          <w:color w:val="FF33CC"/>
          <w:sz w:val="44"/>
          <w:szCs w:val="44"/>
        </w:rPr>
        <w:tab/>
      </w:r>
      <w:r w:rsidRPr="00A5163C">
        <w:rPr>
          <w:rFonts w:ascii="Curlz MT" w:hAnsi="Curlz MT"/>
          <w:color w:val="FF33CC"/>
          <w:sz w:val="44"/>
          <w:szCs w:val="44"/>
        </w:rPr>
        <w:tab/>
      </w:r>
      <w:r w:rsidRPr="00A5163C">
        <w:rPr>
          <w:rFonts w:ascii="Curlz MT" w:hAnsi="Curlz MT"/>
          <w:sz w:val="44"/>
          <w:szCs w:val="44"/>
        </w:rPr>
        <w:tab/>
      </w:r>
      <w:r w:rsidRPr="00A5163C">
        <w:rPr>
          <w:rFonts w:ascii="Curlz MT" w:hAnsi="Curlz MT"/>
          <w:sz w:val="44"/>
          <w:szCs w:val="44"/>
        </w:rPr>
        <w:tab/>
      </w:r>
      <w:r>
        <w:rPr>
          <w:rFonts w:ascii="Curlz MT" w:hAnsi="Curlz MT"/>
          <w:sz w:val="40"/>
          <w:szCs w:val="40"/>
        </w:rPr>
        <w:tab/>
      </w:r>
      <w:r>
        <w:rPr>
          <w:noProof/>
        </w:rPr>
        <w:drawing>
          <wp:inline distT="0" distB="0" distL="0" distR="0" wp14:anchorId="7F5D0D02" wp14:editId="2FC8F78B">
            <wp:extent cx="1833245" cy="91567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92D0" w14:textId="77777777" w:rsidR="00A5163C" w:rsidRDefault="00A5163C">
      <w:pPr>
        <w:rPr>
          <w:rFonts w:ascii="Curlz MT" w:hAnsi="Curlz MT"/>
          <w:color w:val="FF0066"/>
          <w:sz w:val="28"/>
          <w:szCs w:val="28"/>
        </w:rPr>
      </w:pPr>
      <w:r w:rsidRPr="00A5163C">
        <w:rPr>
          <w:rFonts w:ascii="Curlz MT" w:hAnsi="Curlz MT"/>
          <w:color w:val="FF0066"/>
          <w:sz w:val="28"/>
          <w:szCs w:val="28"/>
        </w:rPr>
        <w:t>Fontenay</w:t>
      </w:r>
      <w:r>
        <w:rPr>
          <w:rFonts w:ascii="Curlz MT" w:hAnsi="Curlz MT"/>
          <w:color w:val="FF0066"/>
          <w:sz w:val="28"/>
          <w:szCs w:val="28"/>
        </w:rPr>
        <w:t xml:space="preserve"> </w:t>
      </w:r>
      <w:r w:rsidR="005A25C8">
        <w:rPr>
          <w:rFonts w:ascii="Curlz MT" w:hAnsi="Curlz MT"/>
          <w:color w:val="FF0066"/>
          <w:sz w:val="28"/>
          <w:szCs w:val="28"/>
        </w:rPr>
        <w:t>Sur</w:t>
      </w:r>
      <w:r>
        <w:rPr>
          <w:rFonts w:ascii="Curlz MT" w:hAnsi="Curlz MT"/>
          <w:color w:val="FF0066"/>
          <w:sz w:val="28"/>
          <w:szCs w:val="28"/>
        </w:rPr>
        <w:t xml:space="preserve"> Eure  10-08-2019</w:t>
      </w:r>
    </w:p>
    <w:p w14:paraId="2503F40E" w14:textId="77777777" w:rsidR="00A5163C" w:rsidRDefault="00A5163C">
      <w:pPr>
        <w:rPr>
          <w:rFonts w:ascii="Curlz MT" w:hAnsi="Curlz MT"/>
          <w:color w:val="FF0066"/>
          <w:sz w:val="28"/>
          <w:szCs w:val="28"/>
        </w:rPr>
      </w:pPr>
    </w:p>
    <w:p w14:paraId="23B6834C" w14:textId="77777777" w:rsidR="005A25C8" w:rsidRDefault="005A25C8">
      <w:pPr>
        <w:rPr>
          <w:rFonts w:ascii="Curlz MT" w:hAnsi="Curlz MT"/>
          <w:color w:val="FF0066"/>
          <w:sz w:val="28"/>
          <w:szCs w:val="28"/>
        </w:rPr>
      </w:pPr>
      <w:r>
        <w:rPr>
          <w:rFonts w:ascii="Curlz MT" w:hAnsi="Curlz MT"/>
          <w:color w:val="FF0066"/>
          <w:sz w:val="28"/>
          <w:szCs w:val="28"/>
        </w:rPr>
        <w:t>Prijs</w:t>
      </w:r>
      <w:r>
        <w:rPr>
          <w:rFonts w:ascii="Curlz MT" w:hAnsi="Curlz MT"/>
          <w:color w:val="FF0066"/>
          <w:sz w:val="28"/>
          <w:szCs w:val="28"/>
        </w:rPr>
        <w:tab/>
        <w:t>Naam</w:t>
      </w:r>
      <w:r>
        <w:rPr>
          <w:rFonts w:ascii="Curlz MT" w:hAnsi="Curlz MT"/>
          <w:color w:val="FF0066"/>
          <w:sz w:val="28"/>
          <w:szCs w:val="28"/>
        </w:rPr>
        <w:tab/>
      </w:r>
      <w:r>
        <w:rPr>
          <w:rFonts w:ascii="Curlz MT" w:hAnsi="Curlz MT"/>
          <w:color w:val="FF0066"/>
          <w:sz w:val="28"/>
          <w:szCs w:val="28"/>
        </w:rPr>
        <w:tab/>
      </w:r>
      <w:r>
        <w:rPr>
          <w:rFonts w:ascii="Curlz MT" w:hAnsi="Curlz MT"/>
          <w:color w:val="FF0066"/>
          <w:sz w:val="28"/>
          <w:szCs w:val="28"/>
        </w:rPr>
        <w:tab/>
      </w:r>
      <w:r>
        <w:rPr>
          <w:rFonts w:ascii="Curlz MT" w:hAnsi="Curlz MT"/>
          <w:color w:val="FF0066"/>
          <w:sz w:val="28"/>
          <w:szCs w:val="28"/>
        </w:rPr>
        <w:tab/>
        <w:t>Ringnummer</w:t>
      </w:r>
      <w:r>
        <w:rPr>
          <w:rFonts w:ascii="Curlz MT" w:hAnsi="Curlz MT"/>
          <w:color w:val="FF0066"/>
          <w:sz w:val="28"/>
          <w:szCs w:val="28"/>
        </w:rPr>
        <w:tab/>
      </w:r>
      <w:r>
        <w:rPr>
          <w:rFonts w:ascii="Curlz MT" w:hAnsi="Curlz MT"/>
          <w:color w:val="FF0066"/>
          <w:sz w:val="28"/>
          <w:szCs w:val="28"/>
        </w:rPr>
        <w:tab/>
        <w:t>Punten</w:t>
      </w:r>
    </w:p>
    <w:p w14:paraId="2BD7B5A8" w14:textId="77777777" w:rsidR="00A5163C" w:rsidRDefault="00A5163C">
      <w:pPr>
        <w:rPr>
          <w:rFonts w:asciiTheme="majorHAnsi" w:hAnsiTheme="majorHAnsi" w:cstheme="majorHAnsi"/>
          <w:sz w:val="28"/>
          <w:szCs w:val="28"/>
        </w:rPr>
      </w:pPr>
      <w:r w:rsidRPr="00A5163C">
        <w:rPr>
          <w:rFonts w:asciiTheme="majorHAnsi" w:hAnsiTheme="majorHAnsi" w:cstheme="majorHAnsi"/>
          <w:sz w:val="28"/>
          <w:szCs w:val="28"/>
        </w:rPr>
        <w:t>1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  <w:t xml:space="preserve">Jessica Stam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19-7007857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286.8</w:t>
      </w:r>
    </w:p>
    <w:p w14:paraId="0D60A69B" w14:textId="77777777" w:rsidR="00A5163C" w:rsidRDefault="00A5163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</w:t>
      </w:r>
      <w:r>
        <w:rPr>
          <w:rFonts w:asciiTheme="majorHAnsi" w:hAnsiTheme="majorHAnsi" w:cstheme="majorHAnsi"/>
          <w:sz w:val="28"/>
          <w:szCs w:val="28"/>
        </w:rPr>
        <w:tab/>
        <w:t>Nellie Hengst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19-7005092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284.1</w:t>
      </w:r>
    </w:p>
    <w:p w14:paraId="4FE4411B" w14:textId="77777777" w:rsidR="00A5163C" w:rsidRDefault="00A5163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3 </w:t>
      </w:r>
      <w:r>
        <w:rPr>
          <w:rFonts w:asciiTheme="majorHAnsi" w:hAnsiTheme="majorHAnsi" w:cstheme="majorHAnsi"/>
          <w:sz w:val="28"/>
          <w:szCs w:val="28"/>
        </w:rPr>
        <w:tab/>
        <w:t>Anneke Hengst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19-7008226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207.4</w:t>
      </w:r>
    </w:p>
    <w:p w14:paraId="02A27683" w14:textId="77777777" w:rsidR="00A5163C" w:rsidRDefault="00A5163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</w:t>
      </w:r>
      <w:r>
        <w:rPr>
          <w:rFonts w:asciiTheme="majorHAnsi" w:hAnsiTheme="majorHAnsi" w:cstheme="majorHAnsi"/>
          <w:sz w:val="28"/>
          <w:szCs w:val="28"/>
        </w:rPr>
        <w:tab/>
        <w:t>Anneke Hengst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19-7008225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178.2</w:t>
      </w:r>
    </w:p>
    <w:p w14:paraId="2DA940EE" w14:textId="77777777" w:rsidR="00A5163C" w:rsidRDefault="00A5163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</w:t>
      </w:r>
      <w:r>
        <w:rPr>
          <w:rFonts w:asciiTheme="majorHAnsi" w:hAnsiTheme="majorHAnsi" w:cstheme="majorHAnsi"/>
          <w:sz w:val="28"/>
          <w:szCs w:val="28"/>
        </w:rPr>
        <w:tab/>
        <w:t>Anneke Hengst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19-7008228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172.9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</w:p>
    <w:p w14:paraId="512CACED" w14:textId="77777777" w:rsidR="005A25C8" w:rsidRDefault="005A25C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6 </w:t>
      </w:r>
      <w:r>
        <w:rPr>
          <w:rFonts w:asciiTheme="majorHAnsi" w:hAnsiTheme="majorHAnsi" w:cstheme="majorHAnsi"/>
          <w:sz w:val="28"/>
          <w:szCs w:val="28"/>
        </w:rPr>
        <w:tab/>
        <w:t>Sandra Buyl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19-7009931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157.1</w:t>
      </w:r>
    </w:p>
    <w:p w14:paraId="39F2CEFF" w14:textId="77777777" w:rsidR="005A25C8" w:rsidRDefault="005A25C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7</w:t>
      </w:r>
      <w:r>
        <w:rPr>
          <w:rFonts w:asciiTheme="majorHAnsi" w:hAnsiTheme="majorHAnsi" w:cstheme="majorHAnsi"/>
          <w:sz w:val="28"/>
          <w:szCs w:val="28"/>
        </w:rPr>
        <w:tab/>
        <w:t>Sandra Buyl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19-7009929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96.2</w:t>
      </w:r>
    </w:p>
    <w:p w14:paraId="32FBF0BE" w14:textId="77777777" w:rsidR="005A25C8" w:rsidRPr="00A5163C" w:rsidRDefault="005A25C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8</w:t>
      </w:r>
      <w:r>
        <w:rPr>
          <w:rFonts w:asciiTheme="majorHAnsi" w:hAnsiTheme="majorHAnsi" w:cstheme="majorHAnsi"/>
          <w:sz w:val="28"/>
          <w:szCs w:val="28"/>
        </w:rPr>
        <w:tab/>
        <w:t>Nellie Hengst</w:t>
      </w:r>
      <w:r>
        <w:rPr>
          <w:rFonts w:asciiTheme="majorHAnsi" w:hAnsiTheme="majorHAnsi" w:cstheme="majorHAnsi"/>
          <w:sz w:val="28"/>
          <w:szCs w:val="28"/>
        </w:rPr>
        <w:tab/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ab/>
        <w:t>19-7005096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80.3</w:t>
      </w:r>
    </w:p>
    <w:sectPr w:rsidR="005A25C8" w:rsidRPr="00A516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3C"/>
    <w:rsid w:val="005A25C8"/>
    <w:rsid w:val="00A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5F9B"/>
  <w15:chartTrackingRefBased/>
  <w15:docId w15:val="{B982601C-40CC-470C-987E-43CB31F5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16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Wolf</dc:creator>
  <cp:keywords/>
  <dc:description/>
  <cp:lastModifiedBy>Jaap de Wolf</cp:lastModifiedBy>
  <cp:revision>1</cp:revision>
  <dcterms:created xsi:type="dcterms:W3CDTF">2019-08-10T18:10:00Z</dcterms:created>
  <dcterms:modified xsi:type="dcterms:W3CDTF">2019-08-10T18:31:00Z</dcterms:modified>
</cp:coreProperties>
</file>