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ADF59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776F9B">
        <w:rPr>
          <w:rFonts w:ascii="Courier New" w:hAnsi="Courier New" w:cs="Courier New"/>
          <w:sz w:val="15"/>
          <w:szCs w:val="15"/>
          <w:lang w:val="nl-NL"/>
        </w:rPr>
        <w:t>Uitslag 22 Dax pv Gevl. Luchtstormers Goirle    12-07-2019    Ochtendlossing</w:t>
      </w:r>
    </w:p>
    <w:p w14:paraId="4AC71533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52852463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Lossing: 13:30:00   Wind: NW   Aantal duiven: 48   Aantal deelnemers: 8</w:t>
      </w:r>
    </w:p>
    <w:p w14:paraId="58D1C227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2124A5B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 X   Bedrag</w:t>
      </w:r>
    </w:p>
    <w:p w14:paraId="12BB4606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357A1A2B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1    3 SCHELLEKENS -WOUTERS 2007.9081   5   1  980,027 7-3726878v 13:10:46   892,584 12 .     0,00</w:t>
      </w:r>
    </w:p>
    <w:p w14:paraId="284AA0C4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2   11 HULST J. VAN DE &amp; ZN 2007.9003  10   1  985,912 6-1647396  13:37:27   876,640 11 .     0,00</w:t>
      </w:r>
    </w:p>
    <w:p w14:paraId="52063B12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3   12 SCHELLEKENS -WOUTERS 2007.9081   5  </w:t>
      </w: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4    2/3   7-3726926  13:49:11   862,409 10 .     0,00</w:t>
      </w:r>
    </w:p>
    <w:p w14:paraId="54150066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4    6 SCHELLEKENS G.       2007.2130  20   3  978,594 7-3730410v 13:47:40   862,300  9 .     0,00</w:t>
      </w:r>
    </w:p>
    <w:p w14:paraId="44BD213F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5      ZWEEKHORST B.        2007.1461   3   1  984,944 4-1931264v 14:13:43   848,420  8 .    </w:t>
      </w: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14:paraId="26B13FB6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6    7 SCHELLEKENS G.       2007.2130  20  13    2/5   8-3831095  14:33:31   828,814  7 .     0,00</w:t>
      </w:r>
    </w:p>
    <w:p w14:paraId="78E5EA14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7    8 SCHELLEKENS G.       2007.2130  20  14     3    7-3749556  14:50:34   817,016  6 .     0,00</w:t>
      </w:r>
    </w:p>
    <w:p w14:paraId="2751ED9D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8   10 SCHELLEKENS G.       2007.2130  2</w:t>
      </w:r>
      <w:r w:rsidRPr="00776F9B">
        <w:rPr>
          <w:rFonts w:ascii="Courier New" w:hAnsi="Courier New" w:cs="Courier New"/>
          <w:sz w:val="15"/>
          <w:szCs w:val="15"/>
          <w:lang w:val="nl-NL"/>
        </w:rPr>
        <w:t>0  19     4    7-3730382  15:07:45   805,461  5 .     0,00</w:t>
      </w:r>
    </w:p>
    <w:p w14:paraId="0D156CB1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9      BRAND P. VAN DEN     2007.8884   2   2  979,864 7-1385147v 15:28:15   793,123  4 .     0,00</w:t>
      </w:r>
    </w:p>
    <w:p w14:paraId="09F76ED0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10      SCHELLEKENS G.       2007.2130  20  18     5    7-3730439  15:35:51   787,253  3 . </w:t>
      </w: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14:paraId="7462D0FD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0DF8794B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11      HULST J. VAN DE &amp; ZN 2007.9003  10   6    2/2   5-1833211  16:42:01   753,055  2 .     0,00</w:t>
      </w:r>
    </w:p>
    <w:p w14:paraId="1051DDA2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 xml:space="preserve">  12      SCHELLEKENS -WOUTERS 2007.9081   5   3     3    6-3600649  16:57:14   739,960  1 .     0,00</w:t>
      </w:r>
    </w:p>
    <w:p w14:paraId="2FB049D9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90DD3F0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Deze uitslag voldoet niet aan huidig</w:t>
      </w:r>
      <w:r w:rsidRPr="00776F9B">
        <w:rPr>
          <w:rFonts w:ascii="Courier New" w:hAnsi="Courier New" w:cs="Courier New"/>
          <w:sz w:val="15"/>
          <w:szCs w:val="15"/>
          <w:lang w:val="nl-NL"/>
        </w:rPr>
        <w:t>e NPO-wedvluchtreglement wegens toepassing van NFO-neutralisatieregeling</w:t>
      </w:r>
    </w:p>
    <w:p w14:paraId="42886A51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op een middaglossing.</w:t>
      </w:r>
    </w:p>
    <w:p w14:paraId="06636DE3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2F7B4361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Neutralisatietijden</w:t>
      </w:r>
    </w:p>
    <w:p w14:paraId="26D4B6A2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Nacht        Begin             Einde       Duur</w:t>
      </w:r>
    </w:p>
    <w:p w14:paraId="496F28E3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1      12-07 22:27:00    13-07 05:05:00    06:38:00</w:t>
      </w:r>
    </w:p>
    <w:p w14:paraId="4880639B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Deze tijden zijn bepaald met de NP</w:t>
      </w:r>
      <w:r w:rsidRPr="00776F9B">
        <w:rPr>
          <w:rFonts w:ascii="Courier New" w:hAnsi="Courier New" w:cs="Courier New"/>
          <w:sz w:val="15"/>
          <w:szCs w:val="15"/>
          <w:lang w:val="nl-NL"/>
        </w:rPr>
        <w:t>O-berekenwijze en kunnen afwijken van de indicatieve tijden op de NPO-site.</w:t>
      </w:r>
    </w:p>
    <w:p w14:paraId="007A14AB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6677920D" w14:textId="77777777" w:rsidR="00000000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14:paraId="142AE3D4" w14:textId="77777777" w:rsidR="008D61F2" w:rsidRPr="00776F9B" w:rsidRDefault="00776F9B" w:rsidP="008D61F2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76F9B">
        <w:rPr>
          <w:rFonts w:ascii="Courier New" w:hAnsi="Courier New" w:cs="Courier New"/>
          <w:sz w:val="15"/>
          <w:szCs w:val="15"/>
          <w:lang w:val="nl-NL"/>
        </w:rPr>
        <w:t>2007 Gevleugelde Luchtstormers       Gegenereerd door Venira Rekenaar</w:t>
      </w:r>
      <w:bookmarkEnd w:id="0"/>
    </w:p>
    <w:sectPr w:rsidR="008D61F2" w:rsidRPr="00776F9B" w:rsidSect="008D61F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776F9B"/>
    <w:rsid w:val="008D61F2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56CB"/>
  <w15:chartTrackingRefBased/>
  <w15:docId w15:val="{679541ED-DBD3-4B54-8D02-399C0EC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D61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D61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2019-07-13T17:52:00Z</dcterms:created>
  <dcterms:modified xsi:type="dcterms:W3CDTF">2019-07-13T17:52:00Z</dcterms:modified>
</cp:coreProperties>
</file>