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905" w:rsidRPr="00D12470" w:rsidRDefault="005634EE" w:rsidP="00D12470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                   </w:t>
      </w:r>
      <w:r w:rsidR="00C45905" w:rsidRPr="00D12470">
        <w:rPr>
          <w:sz w:val="40"/>
          <w:szCs w:val="40"/>
        </w:rPr>
        <w:t>P.V. De Combinatie Middelburg,</w:t>
      </w:r>
      <w:r w:rsidR="00D12470">
        <w:rPr>
          <w:sz w:val="40"/>
          <w:szCs w:val="40"/>
        </w:rPr>
        <w:br/>
      </w:r>
      <w:r w:rsidR="00C45905" w:rsidRPr="00D12470">
        <w:rPr>
          <w:sz w:val="36"/>
          <w:szCs w:val="36"/>
        </w:rPr>
        <w:t xml:space="preserve">d.d. </w:t>
      </w:r>
      <w:r>
        <w:rPr>
          <w:sz w:val="36"/>
          <w:szCs w:val="36"/>
        </w:rPr>
        <w:t>07-07</w:t>
      </w:r>
      <w:r w:rsidR="00C45905" w:rsidRPr="00D12470">
        <w:rPr>
          <w:sz w:val="36"/>
          <w:szCs w:val="36"/>
        </w:rPr>
        <w:t xml:space="preserve"> 2018</w:t>
      </w:r>
      <w:r w:rsidR="00D12470" w:rsidRPr="00D12470">
        <w:rPr>
          <w:sz w:val="36"/>
          <w:szCs w:val="36"/>
        </w:rPr>
        <w:t xml:space="preserve"> </w:t>
      </w:r>
      <w:r w:rsidR="00C45905" w:rsidRPr="00D12470">
        <w:rPr>
          <w:sz w:val="36"/>
          <w:szCs w:val="36"/>
        </w:rPr>
        <w:t xml:space="preserve">Melun Reau, </w:t>
      </w:r>
      <w:r w:rsidR="00D12470">
        <w:rPr>
          <w:sz w:val="36"/>
          <w:szCs w:val="36"/>
        </w:rPr>
        <w:t xml:space="preserve"> </w:t>
      </w:r>
      <w:r w:rsidR="00C45905" w:rsidRPr="00D12470">
        <w:rPr>
          <w:sz w:val="36"/>
          <w:szCs w:val="36"/>
        </w:rPr>
        <w:t>club 257 duiven, noordenwind.</w:t>
      </w:r>
    </w:p>
    <w:p w:rsidR="00C45905" w:rsidRPr="00D12470" w:rsidRDefault="005634EE" w:rsidP="00D12470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 w:rsidR="00C45905" w:rsidRPr="00D12470">
        <w:rPr>
          <w:sz w:val="40"/>
          <w:szCs w:val="40"/>
        </w:rPr>
        <w:t xml:space="preserve">En de winnaar is A. </w:t>
      </w:r>
      <w:r>
        <w:rPr>
          <w:sz w:val="40"/>
          <w:szCs w:val="40"/>
        </w:rPr>
        <w:t>J.</w:t>
      </w:r>
      <w:r w:rsidR="00C45905" w:rsidRPr="00D12470">
        <w:rPr>
          <w:sz w:val="40"/>
          <w:szCs w:val="40"/>
        </w:rPr>
        <w:t>Walraven, Oost Souburg.</w:t>
      </w:r>
      <w:r w:rsidR="00D12470">
        <w:rPr>
          <w:sz w:val="40"/>
          <w:szCs w:val="40"/>
        </w:rPr>
        <w:t>|</w:t>
      </w:r>
      <w:r w:rsidR="00D12470">
        <w:rPr>
          <w:sz w:val="40"/>
          <w:szCs w:val="40"/>
        </w:rPr>
        <w:br/>
      </w:r>
    </w:p>
    <w:p w:rsidR="00C45905" w:rsidRPr="00D12470" w:rsidRDefault="00C45905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>Adri, zonder e, is de trotse winnaar van de vlucht uit Melun, Adri</w:t>
      </w:r>
    </w:p>
    <w:p w:rsidR="00C45905" w:rsidRPr="00D12470" w:rsidRDefault="00C45905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>heeft al duiven vanaf dat hij kan lopen, dus dat is al eventjes,</w:t>
      </w:r>
    </w:p>
    <w:p w:rsidR="00BF2974" w:rsidRPr="00D12470" w:rsidRDefault="00C45905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>en is dit seizoen begonnen met dertien weduwnaars</w:t>
      </w:r>
      <w:r w:rsidR="00BF2974" w:rsidRPr="00D12470">
        <w:rPr>
          <w:sz w:val="30"/>
          <w:szCs w:val="30"/>
        </w:rPr>
        <w:t xml:space="preserve">. </w:t>
      </w:r>
      <w:r w:rsidR="00D12470">
        <w:rPr>
          <w:sz w:val="30"/>
          <w:szCs w:val="30"/>
        </w:rPr>
        <w:br/>
      </w:r>
      <w:r w:rsidR="00BF2974" w:rsidRPr="00D12470">
        <w:rPr>
          <w:sz w:val="30"/>
          <w:szCs w:val="30"/>
        </w:rPr>
        <w:t>Er wordt alleen met weduwnaars gespeeld, de vrouw is dus altijd thuis.</w:t>
      </w:r>
    </w:p>
    <w:p w:rsidR="00BF2974" w:rsidRPr="00D12470" w:rsidRDefault="00BF2974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>De winnende kras doffer, 14-392 voelt zijde zacht aan, net als de andere</w:t>
      </w:r>
    </w:p>
    <w:p w:rsidR="00BF2974" w:rsidRPr="00D12470" w:rsidRDefault="00BF2974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 xml:space="preserve">duiven trouwens van Adri. De grootvader van deze “392” is via </w:t>
      </w:r>
    </w:p>
    <w:p w:rsidR="00BF2974" w:rsidRPr="00D12470" w:rsidRDefault="00BF2974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>een bonnetje van P.V. de Combinatie op de hokken in Souburg</w:t>
      </w:r>
    </w:p>
    <w:p w:rsidR="00BF2974" w:rsidRPr="00D12470" w:rsidRDefault="00BF2974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 xml:space="preserve">terecht gekomen, en vloog twee keer TT. </w:t>
      </w:r>
      <w:r w:rsidR="005634EE">
        <w:rPr>
          <w:sz w:val="30"/>
          <w:szCs w:val="30"/>
        </w:rPr>
        <w:t>, en werd 1</w:t>
      </w:r>
      <w:r w:rsidR="005634EE" w:rsidRPr="005634EE">
        <w:rPr>
          <w:sz w:val="30"/>
          <w:szCs w:val="30"/>
          <w:vertAlign w:val="superscript"/>
        </w:rPr>
        <w:t>e</w:t>
      </w:r>
      <w:r w:rsidR="005634EE">
        <w:rPr>
          <w:sz w:val="30"/>
          <w:szCs w:val="30"/>
        </w:rPr>
        <w:t xml:space="preserve"> vitesseduif                                           </w:t>
      </w:r>
    </w:p>
    <w:p w:rsidR="00CD6A9B" w:rsidRPr="00D12470" w:rsidRDefault="005634EE" w:rsidP="00D12470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 xml:space="preserve">Kampioen Samenspel 7  in 2010 en 2013. </w:t>
      </w:r>
      <w:r w:rsidR="00CD6A9B" w:rsidRPr="00D12470">
        <w:rPr>
          <w:sz w:val="30"/>
          <w:szCs w:val="30"/>
        </w:rPr>
        <w:t>De 14-392 presteer</w:t>
      </w:r>
      <w:r>
        <w:rPr>
          <w:sz w:val="30"/>
          <w:szCs w:val="30"/>
        </w:rPr>
        <w:t>t</w:t>
      </w:r>
      <w:r w:rsidR="00CD6A9B" w:rsidRPr="00D12470">
        <w:rPr>
          <w:sz w:val="30"/>
          <w:szCs w:val="30"/>
        </w:rPr>
        <w:t xml:space="preserve"> het beste met kopwind, en heeft na Gien </w:t>
      </w:r>
    </w:p>
    <w:p w:rsidR="00CD6A9B" w:rsidRPr="00D12470" w:rsidRDefault="00CD6A9B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 xml:space="preserve">een weekje rust gehad, </w:t>
      </w:r>
      <w:r w:rsidR="005634EE">
        <w:rPr>
          <w:sz w:val="30"/>
          <w:szCs w:val="30"/>
        </w:rPr>
        <w:t>en tot op heden dit jaar 9x prijs van 13 x inkorven.</w:t>
      </w:r>
    </w:p>
    <w:p w:rsidR="00CD6A9B" w:rsidRPr="00D12470" w:rsidRDefault="00CD6A9B" w:rsidP="00D12470">
      <w:pPr>
        <w:pStyle w:val="NoSpacing"/>
        <w:rPr>
          <w:sz w:val="30"/>
          <w:szCs w:val="30"/>
        </w:rPr>
      </w:pPr>
      <w:r w:rsidRPr="00D12470">
        <w:rPr>
          <w:sz w:val="30"/>
          <w:szCs w:val="30"/>
        </w:rPr>
        <w:t>Verder niet te veel poespas met de duiven, de verplichte inenting,</w:t>
      </w:r>
      <w:r w:rsidR="00470CE2" w:rsidRPr="00D12470">
        <w:rPr>
          <w:sz w:val="30"/>
          <w:szCs w:val="30"/>
        </w:rPr>
        <w:t xml:space="preserve"> </w:t>
      </w:r>
    </w:p>
    <w:p w:rsidR="00470CE2" w:rsidRDefault="00CD6A9B" w:rsidP="00D12470">
      <w:pPr>
        <w:pStyle w:val="NoSpacing"/>
        <w:rPr>
          <w:noProof/>
        </w:rPr>
      </w:pPr>
      <w:r w:rsidRPr="00D12470">
        <w:rPr>
          <w:sz w:val="30"/>
          <w:szCs w:val="30"/>
        </w:rPr>
        <w:t>af en toe kuurtje tegen het geel, maar niet verduisteren of bijlichten.</w:t>
      </w:r>
      <w:r w:rsidR="00470CE2" w:rsidRPr="00D12470">
        <w:rPr>
          <w:noProof/>
          <w:sz w:val="30"/>
          <w:szCs w:val="30"/>
        </w:rPr>
        <w:t xml:space="preserve"> </w:t>
      </w:r>
    </w:p>
    <w:p w:rsidR="00470CE2" w:rsidRPr="00470CE2" w:rsidRDefault="00470CE2">
      <w:pPr>
        <w:rPr>
          <w:noProof/>
          <w:sz w:val="28"/>
          <w:szCs w:val="28"/>
        </w:rPr>
      </w:pPr>
      <w:r>
        <w:rPr>
          <w:noProof/>
        </w:rPr>
        <w:t xml:space="preserve">  </w:t>
      </w:r>
    </w:p>
    <w:p w:rsidR="00470CE2" w:rsidRDefault="00D12470">
      <w:pPr>
        <w:rPr>
          <w:sz w:val="28"/>
          <w:szCs w:val="28"/>
        </w:rPr>
      </w:pPr>
      <w:r w:rsidRPr="00470CE2">
        <w:rPr>
          <w:noProof/>
        </w:rPr>
        <w:drawing>
          <wp:anchor distT="0" distB="0" distL="114300" distR="114300" simplePos="0" relativeHeight="251658240" behindDoc="0" locked="0" layoutInCell="1" allowOverlap="1" wp14:anchorId="4662A30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145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CE2">
        <w:rPr>
          <w:sz w:val="28"/>
          <w:szCs w:val="28"/>
        </w:rPr>
        <w:t xml:space="preserve">         </w:t>
      </w:r>
    </w:p>
    <w:p w:rsidR="00470CE2" w:rsidRDefault="00470CE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12470">
        <w:rPr>
          <w:sz w:val="28"/>
          <w:szCs w:val="28"/>
        </w:rPr>
        <w:br/>
      </w:r>
      <w:r w:rsidR="00D12470">
        <w:rPr>
          <w:sz w:val="28"/>
          <w:szCs w:val="28"/>
        </w:rPr>
        <w:br/>
      </w:r>
      <w:r w:rsidR="00D12470">
        <w:rPr>
          <w:sz w:val="28"/>
          <w:szCs w:val="28"/>
        </w:rPr>
        <w:br/>
      </w:r>
      <w:r w:rsidR="00D12470">
        <w:rPr>
          <w:sz w:val="28"/>
          <w:szCs w:val="28"/>
        </w:rPr>
        <w:br/>
      </w:r>
      <w:r w:rsidR="00D12470">
        <w:rPr>
          <w:sz w:val="28"/>
          <w:szCs w:val="28"/>
        </w:rPr>
        <w:br/>
      </w:r>
      <w:r w:rsidR="00D12470">
        <w:rPr>
          <w:sz w:val="28"/>
          <w:szCs w:val="28"/>
        </w:rPr>
        <w:br/>
      </w:r>
      <w:r w:rsidR="00D12470">
        <w:rPr>
          <w:sz w:val="28"/>
          <w:szCs w:val="28"/>
        </w:rPr>
        <w:br/>
      </w:r>
      <w:r w:rsidR="00D12470">
        <w:rPr>
          <w:sz w:val="28"/>
          <w:szCs w:val="28"/>
        </w:rPr>
        <w:br/>
      </w:r>
      <w:r w:rsidR="00D12470">
        <w:rPr>
          <w:sz w:val="28"/>
          <w:szCs w:val="28"/>
        </w:rPr>
        <w:br/>
      </w:r>
      <w:r w:rsidR="00C91329">
        <w:rPr>
          <w:sz w:val="28"/>
          <w:szCs w:val="28"/>
        </w:rPr>
        <w:t>Adri met de winnaar.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D12470" w:rsidRDefault="00D12470"/>
    <w:p w:rsidR="00D12470" w:rsidRDefault="00D12470">
      <w:pPr>
        <w:rPr>
          <w:sz w:val="28"/>
          <w:szCs w:val="28"/>
        </w:rPr>
      </w:pPr>
    </w:p>
    <w:p w:rsidR="00D12470" w:rsidRDefault="00D12470">
      <w:pPr>
        <w:rPr>
          <w:sz w:val="28"/>
          <w:szCs w:val="28"/>
        </w:rPr>
      </w:pPr>
    </w:p>
    <w:p w:rsidR="00D12470" w:rsidRDefault="00D12470">
      <w:pPr>
        <w:rPr>
          <w:sz w:val="28"/>
          <w:szCs w:val="28"/>
        </w:rPr>
      </w:pPr>
    </w:p>
    <w:p w:rsidR="007B3D6E" w:rsidRDefault="007B3D6E">
      <w:pPr>
        <w:rPr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  <w:bookmarkStart w:id="0" w:name="_GoBack"/>
      <w:bookmarkEnd w:id="0"/>
    </w:p>
    <w:p w:rsidR="007B3D6E" w:rsidRDefault="007B3D6E">
      <w:pPr>
        <w:rPr>
          <w:b/>
          <w:sz w:val="28"/>
          <w:szCs w:val="28"/>
        </w:rPr>
      </w:pPr>
      <w:r w:rsidRPr="00D12470">
        <w:rPr>
          <w:noProof/>
        </w:rPr>
        <w:drawing>
          <wp:anchor distT="0" distB="0" distL="114300" distR="114300" simplePos="0" relativeHeight="251659264" behindDoc="1" locked="0" layoutInCell="1" allowOverlap="1" wp14:anchorId="28D6AA02">
            <wp:simplePos x="0" y="0"/>
            <wp:positionH relativeFrom="margin">
              <wp:align>center</wp:align>
            </wp:positionH>
            <wp:positionV relativeFrom="paragraph">
              <wp:posOffset>254552</wp:posOffset>
            </wp:positionV>
            <wp:extent cx="6362065" cy="7134225"/>
            <wp:effectExtent l="0" t="0" r="63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5" r="737" b="8955"/>
                    <a:stretch/>
                  </pic:blipFill>
                  <pic:spPr bwMode="auto">
                    <a:xfrm>
                      <a:off x="0" y="0"/>
                      <a:ext cx="6362065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A9B" w:rsidRDefault="00CD6A9B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C617C1" w:rsidRPr="002B1176" w:rsidRDefault="007B3D6E">
      <w:pPr>
        <w:rPr>
          <w:sz w:val="20"/>
          <w:szCs w:val="20"/>
        </w:rPr>
      </w:pPr>
      <w:r>
        <w:rPr>
          <w:sz w:val="28"/>
          <w:szCs w:val="28"/>
        </w:rPr>
        <w:t xml:space="preserve"> De stamboom van de “392”</w:t>
      </w:r>
      <w:r w:rsidR="002B1176">
        <w:rPr>
          <w:sz w:val="16"/>
          <w:szCs w:val="16"/>
        </w:rPr>
        <w:br/>
      </w:r>
      <w:r w:rsidR="002B1176">
        <w:rPr>
          <w:sz w:val="16"/>
          <w:szCs w:val="16"/>
        </w:rPr>
        <w:br/>
      </w:r>
      <w:r w:rsidR="002B1176">
        <w:rPr>
          <w:sz w:val="20"/>
          <w:szCs w:val="20"/>
        </w:rPr>
        <w:t>Daniël Dekker</w:t>
      </w:r>
    </w:p>
    <w:p w:rsidR="007B3D6E" w:rsidRPr="002B1176" w:rsidRDefault="0050357F" w:rsidP="00C617C1">
      <w:pPr>
        <w:pStyle w:val="NoSpacing"/>
        <w:rPr>
          <w:sz w:val="16"/>
          <w:szCs w:val="16"/>
        </w:rPr>
      </w:pPr>
      <w:r w:rsidRPr="002B1176">
        <w:rPr>
          <w:sz w:val="16"/>
          <w:szCs w:val="16"/>
        </w:rPr>
        <w:t>Tip van de week:</w:t>
      </w:r>
    </w:p>
    <w:p w:rsidR="0050357F" w:rsidRPr="002B1176" w:rsidRDefault="0050357F" w:rsidP="00C617C1">
      <w:pPr>
        <w:pStyle w:val="NoSpacing"/>
        <w:rPr>
          <w:sz w:val="16"/>
          <w:szCs w:val="16"/>
        </w:rPr>
      </w:pPr>
      <w:r w:rsidRPr="002B1176">
        <w:rPr>
          <w:sz w:val="16"/>
          <w:szCs w:val="16"/>
        </w:rPr>
        <w:t>Zout behoefte onstaat door stress in de bijnieren,</w:t>
      </w:r>
    </w:p>
    <w:p w:rsidR="0050357F" w:rsidRPr="002B1176" w:rsidRDefault="0050357F" w:rsidP="00C617C1">
      <w:pPr>
        <w:pStyle w:val="NoSpacing"/>
        <w:rPr>
          <w:sz w:val="16"/>
          <w:szCs w:val="16"/>
        </w:rPr>
      </w:pPr>
      <w:r w:rsidRPr="002B1176">
        <w:rPr>
          <w:sz w:val="16"/>
          <w:szCs w:val="16"/>
        </w:rPr>
        <w:t>De stress in de bijnieren onstaat door een tekort aan b vitaminen.</w:t>
      </w:r>
    </w:p>
    <w:p w:rsidR="0050357F" w:rsidRPr="002B1176" w:rsidRDefault="0050357F" w:rsidP="00C617C1">
      <w:pPr>
        <w:pStyle w:val="NoSpacing"/>
        <w:rPr>
          <w:sz w:val="16"/>
          <w:szCs w:val="16"/>
        </w:rPr>
      </w:pPr>
      <w:r w:rsidRPr="002B1176">
        <w:rPr>
          <w:sz w:val="16"/>
          <w:szCs w:val="16"/>
        </w:rPr>
        <w:t>Beter dus b vitaminen, b.v. paddy of biergist geven dan extra zout.</w:t>
      </w:r>
    </w:p>
    <w:p w:rsidR="0050357F" w:rsidRDefault="0050357F">
      <w:pPr>
        <w:rPr>
          <w:sz w:val="16"/>
          <w:szCs w:val="16"/>
        </w:rPr>
      </w:pPr>
    </w:p>
    <w:p w:rsidR="0050357F" w:rsidRPr="0050357F" w:rsidRDefault="0050357F">
      <w:pPr>
        <w:rPr>
          <w:sz w:val="16"/>
          <w:szCs w:val="16"/>
        </w:rPr>
      </w:pPr>
    </w:p>
    <w:p w:rsidR="0050357F" w:rsidRPr="007B3D6E" w:rsidRDefault="0050357F">
      <w:pPr>
        <w:rPr>
          <w:sz w:val="20"/>
          <w:szCs w:val="20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Default="007B3D6E">
      <w:pPr>
        <w:rPr>
          <w:b/>
          <w:sz w:val="28"/>
          <w:szCs w:val="28"/>
        </w:rPr>
      </w:pPr>
    </w:p>
    <w:p w:rsidR="007B3D6E" w:rsidRPr="007B3D6E" w:rsidRDefault="007B3D6E">
      <w:pPr>
        <w:rPr>
          <w:b/>
          <w:sz w:val="28"/>
          <w:szCs w:val="28"/>
        </w:rPr>
      </w:pPr>
    </w:p>
    <w:sectPr w:rsidR="007B3D6E" w:rsidRPr="007B3D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05"/>
    <w:rsid w:val="002B1176"/>
    <w:rsid w:val="00470CE2"/>
    <w:rsid w:val="0050357F"/>
    <w:rsid w:val="005634EE"/>
    <w:rsid w:val="006116F7"/>
    <w:rsid w:val="007B3D6E"/>
    <w:rsid w:val="00881DD9"/>
    <w:rsid w:val="00890586"/>
    <w:rsid w:val="00BF2974"/>
    <w:rsid w:val="00C45905"/>
    <w:rsid w:val="00C617C1"/>
    <w:rsid w:val="00C91329"/>
    <w:rsid w:val="00CD6A9B"/>
    <w:rsid w:val="00D1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9E01F"/>
  <w15:chartTrackingRefBased/>
  <w15:docId w15:val="{4BD1AB8D-E8C5-4B48-922F-869A9409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3D6E"/>
  </w:style>
  <w:style w:type="paragraph" w:styleId="Heading1">
    <w:name w:val="heading 1"/>
    <w:basedOn w:val="Normal"/>
    <w:next w:val="Normal"/>
    <w:link w:val="Heading1Char"/>
    <w:uiPriority w:val="9"/>
    <w:qFormat/>
    <w:rsid w:val="007B3D6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3D6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D6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D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D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D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D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D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D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0C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CE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81D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D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D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D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D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DD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B3D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B3D6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3D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3D6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3D6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D6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D6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D6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D6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D6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3D6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B3D6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B3D6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3D6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3D6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B3D6E"/>
    <w:rPr>
      <w:b/>
      <w:bCs/>
    </w:rPr>
  </w:style>
  <w:style w:type="character" w:styleId="Emphasis">
    <w:name w:val="Emphasis"/>
    <w:basedOn w:val="DefaultParagraphFont"/>
    <w:uiPriority w:val="20"/>
    <w:qFormat/>
    <w:rsid w:val="007B3D6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3D6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B3D6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D6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D6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B3D6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B3D6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B3D6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B3D6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B3D6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3D6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2018-07-09T17:40:00Z</dcterms:created>
  <dcterms:modified xsi:type="dcterms:W3CDTF">2018-07-09T17:40:00Z</dcterms:modified>
</cp:coreProperties>
</file>