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1442AC">
        <w:rPr>
          <w:rFonts w:ascii="Courier New" w:hAnsi="Courier New" w:cs="Courier New"/>
          <w:sz w:val="15"/>
          <w:szCs w:val="15"/>
        </w:rPr>
        <w:t xml:space="preserve">Uitslag 28 </w:t>
      </w:r>
      <w:proofErr w:type="spellStart"/>
      <w:r w:rsidRPr="001442AC">
        <w:rPr>
          <w:rFonts w:ascii="Courier New" w:hAnsi="Courier New" w:cs="Courier New"/>
          <w:sz w:val="15"/>
          <w:szCs w:val="15"/>
        </w:rPr>
        <w:t>Tarbes</w:t>
      </w:r>
      <w:proofErr w:type="spellEnd"/>
      <w:r w:rsidRPr="001442AC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1442AC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1442AC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1442AC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1442AC">
        <w:rPr>
          <w:rFonts w:ascii="Courier New" w:hAnsi="Courier New" w:cs="Courier New"/>
          <w:sz w:val="15"/>
          <w:szCs w:val="15"/>
        </w:rPr>
        <w:t xml:space="preserve"> Goirle    29-7-2016    Fond (meerdaags)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>Lossing: 13:00:00   Wind:    Aantal duiven: 73   Aantal deelnemers: 8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1442AC">
        <w:rPr>
          <w:rFonts w:ascii="Courier New" w:hAnsi="Courier New" w:cs="Courier New"/>
          <w:sz w:val="15"/>
          <w:szCs w:val="15"/>
        </w:rPr>
        <w:t>Prs</w:t>
      </w:r>
      <w:proofErr w:type="spellEnd"/>
      <w:r w:rsidRPr="001442AC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1442AC">
        <w:rPr>
          <w:rFonts w:ascii="Courier New" w:hAnsi="Courier New" w:cs="Courier New"/>
          <w:sz w:val="15"/>
          <w:szCs w:val="15"/>
        </w:rPr>
        <w:t>Vlg</w:t>
      </w:r>
      <w:proofErr w:type="spellEnd"/>
      <w:r w:rsidRPr="001442AC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1442AC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1442AC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1442AC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1442AC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1442AC">
        <w:rPr>
          <w:rFonts w:ascii="Courier New" w:hAnsi="Courier New" w:cs="Courier New"/>
          <w:sz w:val="15"/>
          <w:szCs w:val="15"/>
        </w:rPr>
        <w:t>Pun</w:t>
      </w:r>
      <w:proofErr w:type="spellEnd"/>
      <w:r w:rsidRPr="001442AC">
        <w:rPr>
          <w:rFonts w:ascii="Courier New" w:hAnsi="Courier New" w:cs="Courier New"/>
          <w:sz w:val="15"/>
          <w:szCs w:val="15"/>
        </w:rPr>
        <w:t xml:space="preserve"> X   Bedr</w:t>
      </w:r>
      <w:r w:rsidRPr="001442AC">
        <w:rPr>
          <w:rFonts w:ascii="Courier New" w:hAnsi="Courier New" w:cs="Courier New"/>
          <w:sz w:val="15"/>
          <w:szCs w:val="15"/>
        </w:rPr>
        <w:t>ag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 xml:space="preserve">   1    6 VERHOEVEN A. &amp; T.    2007.9294   6   1  997,076 3-3328697v 11:21:18 1113,679 750 .     0,00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 xml:space="preserve">   2    4 SCHELLEKENS G.       2007.2130  47  33  994,864 5-3537522  11:30:06 1100,392 712 .     0,00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 xml:space="preserve">   3    5 RIJT N. VAN DE       2007.1789   8</w:t>
      </w:r>
      <w:r w:rsidRPr="001442AC">
        <w:rPr>
          <w:rFonts w:ascii="Courier New" w:hAnsi="Courier New" w:cs="Courier New"/>
          <w:sz w:val="15"/>
          <w:szCs w:val="15"/>
        </w:rPr>
        <w:t xml:space="preserve">   4 1000,244 3-3335242  12:56:34 1009,769 674 .     0,00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 xml:space="preserve">   4    8 SCHELLEKENS G.       2007.2130  47  22    2/10  5-3525720v 13:08:19  992,565 635 .     0,00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 xml:space="preserve">   5    7 RIJT N. VAN DE       2007.1789   8   7    2/5   4-3433861v 13:14:12  992,108 597 .  </w:t>
      </w:r>
      <w:r w:rsidRPr="001442AC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 xml:space="preserve">   6      VERHOEVEN A. &amp; T.    2007.9294   6   2    2/2   2-3233450v 13:11:11  991,935 559 .     0,00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 xml:space="preserve">   7   17 RIJT N. VAN DE       2007.1789   8   3     3    3-1378748  13:14:54  991,420 521 .     0,00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 xml:space="preserve">   8    9 SCHELLEKENS G.       2007.2130 </w:t>
      </w:r>
      <w:r w:rsidRPr="001442AC">
        <w:rPr>
          <w:rFonts w:ascii="Courier New" w:hAnsi="Courier New" w:cs="Courier New"/>
          <w:sz w:val="15"/>
          <w:szCs w:val="15"/>
        </w:rPr>
        <w:t xml:space="preserve"> 47  39     3    5-3525757  13:36:05  965,810 482 .     0,00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 xml:space="preserve">   9   10 SCHELLEKENS G.       2007.2130  47   1     4    2-5209883  13:42:52  959,491 444 .     0,00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 xml:space="preserve">  10   11 SCHELLEKENS G.       2007.2130  47  13     5    4-3401175v 13:43:05  959,291 406 </w:t>
      </w:r>
      <w:r w:rsidRPr="001442AC">
        <w:rPr>
          <w:rFonts w:ascii="Courier New" w:hAnsi="Courier New" w:cs="Courier New"/>
          <w:sz w:val="15"/>
          <w:szCs w:val="15"/>
        </w:rPr>
        <w:t>.     0,00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 xml:space="preserve">  11   12 SCHELLEKENS G.       2007.2130  47  37     6    5-3525705  13:54:45  948,619 368 .     0,00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 xml:space="preserve">  12   13 SCHELLEKENS G.       2007.2130  47   2     7    3-3329303  14:24:24  922,537 329 .     0,00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 xml:space="preserve">  13   14 SCHELLEKENS G.       2007.</w:t>
      </w:r>
      <w:r w:rsidRPr="001442AC">
        <w:rPr>
          <w:rFonts w:ascii="Courier New" w:hAnsi="Courier New" w:cs="Courier New"/>
          <w:sz w:val="15"/>
          <w:szCs w:val="15"/>
        </w:rPr>
        <w:t>2130  47  40     8    5-3525759  14:48:34  902,317 291 .     0,00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 xml:space="preserve">  14   16 SCHELLEKENS G.       2007.2130  47  32     9    4-3401141  14:56:28  895,898 253 .     0,00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 xml:space="preserve">  15      BRAND P. VAN DEN     2007.8884   3   3  996,042 4-1178749  15:04:35  890,450</w:t>
      </w:r>
      <w:r w:rsidRPr="001442AC">
        <w:rPr>
          <w:rFonts w:ascii="Courier New" w:hAnsi="Courier New" w:cs="Courier New"/>
          <w:sz w:val="15"/>
          <w:szCs w:val="15"/>
        </w:rPr>
        <w:t xml:space="preserve"> 215 .     0,00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 xml:space="preserve">  16      SCHELLEKENS G.       2007.2130  47  21    10    5-3525772v 15:42:07  860,522 176 .     0,00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 xml:space="preserve">  17   18 RIJT N. VAN DE       2007.1789   8   5     4    4-1179294v 15:58:35  853,026 138 .     0,00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 xml:space="preserve">  18      RIJT N. VAN DE       20</w:t>
      </w:r>
      <w:r w:rsidRPr="001442AC">
        <w:rPr>
          <w:rFonts w:ascii="Courier New" w:hAnsi="Courier New" w:cs="Courier New"/>
          <w:sz w:val="15"/>
          <w:szCs w:val="15"/>
        </w:rPr>
        <w:t>07.1789   8   6     5    4-3433858v 15:59:28  852,384 100 .     0,00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>Deze uitslag voldoet niet aan huidige NPO-wedvluchtreglement wegens toepassing van normale neutralisatieregeling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>op een middaglossing.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>Neutralisatietijden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 xml:space="preserve">Nacht        Begin      </w:t>
      </w:r>
      <w:r w:rsidRPr="001442AC">
        <w:rPr>
          <w:rFonts w:ascii="Courier New" w:hAnsi="Courier New" w:cs="Courier New"/>
          <w:sz w:val="15"/>
          <w:szCs w:val="15"/>
        </w:rPr>
        <w:t xml:space="preserve">       Einde       Duur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>1      29-07 22:04:00    30-07 05:30:00    07:26:00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>Deze tijden zijn bepaald met de NPO-berekenwijze en kunnen afwijken van de indicatieve tijden op de NPO-site.</w:t>
      </w: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3B7A2B" w:rsidRPr="001442AC" w:rsidRDefault="001442AC" w:rsidP="003B7A2B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442AC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1442AC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1442AC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1442AC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1442AC">
        <w:rPr>
          <w:rFonts w:ascii="Courier New" w:hAnsi="Courier New" w:cs="Courier New"/>
          <w:sz w:val="15"/>
          <w:szCs w:val="15"/>
        </w:rPr>
        <w:t xml:space="preserve"> Re</w:t>
      </w:r>
      <w:r w:rsidRPr="001442AC">
        <w:rPr>
          <w:rFonts w:ascii="Courier New" w:hAnsi="Courier New" w:cs="Courier New"/>
          <w:sz w:val="15"/>
          <w:szCs w:val="15"/>
        </w:rPr>
        <w:t>kenaar</w:t>
      </w:r>
      <w:bookmarkEnd w:id="0"/>
    </w:p>
    <w:sectPr w:rsidR="003B7A2B" w:rsidRPr="001442AC" w:rsidSect="003B7A2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2C"/>
    <w:rsid w:val="001442AC"/>
    <w:rsid w:val="003B7A2B"/>
    <w:rsid w:val="009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B9BC8-3CB1-4E77-B603-785B15DD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B7A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B7A2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2016-07-30T16:40:00Z</dcterms:created>
  <dcterms:modified xsi:type="dcterms:W3CDTF">2016-07-30T16:40:00Z</dcterms:modified>
</cp:coreProperties>
</file>