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M26 </w:t>
      </w:r>
      <w:proofErr w:type="spellStart"/>
      <w:r w:rsidRPr="007F087C">
        <w:rPr>
          <w:rFonts w:ascii="Courier New" w:hAnsi="Courier New" w:cs="Courier New"/>
          <w:sz w:val="18"/>
          <w:szCs w:val="18"/>
        </w:rPr>
        <w:t>Chalons</w:t>
      </w:r>
      <w:proofErr w:type="spellEnd"/>
      <w:r w:rsidRPr="007F087C">
        <w:rPr>
          <w:rFonts w:ascii="Courier New" w:hAnsi="Courier New" w:cs="Courier New"/>
          <w:sz w:val="18"/>
          <w:szCs w:val="18"/>
        </w:rPr>
        <w:t xml:space="preserve"> en Champagne 27-06-2015   Los:11.30   Deelnemers:7   Duiven:75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7F087C">
        <w:rPr>
          <w:rFonts w:ascii="Courier New" w:hAnsi="Courier New" w:cs="Courier New"/>
          <w:sz w:val="18"/>
          <w:szCs w:val="18"/>
        </w:rPr>
        <w:t>VPl</w:t>
      </w:r>
      <w:proofErr w:type="spellEnd"/>
      <w:r w:rsidRPr="007F087C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1   2 Comb. Van Heteren     362,332  18/8     5 4-1685089  16.06.24   1310,895 1000,0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2   3 Comb. Van Heteren        2     18       3 4-1685112  16.11.55   1285,244  974,3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3   4 Comb. Van Heteren        3     18      16 1-1430105  16.17.26   12</w:t>
      </w:r>
      <w:r w:rsidRPr="007F087C">
        <w:rPr>
          <w:rFonts w:ascii="Courier New" w:hAnsi="Courier New" w:cs="Courier New"/>
          <w:sz w:val="18"/>
          <w:szCs w:val="18"/>
        </w:rPr>
        <w:t>60,577  949,7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4   5 Comb. Van Heteren        4     18      11 4-1685105  16.17.43   1259,335  948,4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5  10 Comb. Van Heteren        5     18      14 2-1319535  16.19.38   1251,001  940,1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6     G.A. Willemsen        363,276   6/1     5 4-1684875 </w:t>
      </w:r>
      <w:r w:rsidRPr="007F087C">
        <w:rPr>
          <w:rFonts w:ascii="Courier New" w:hAnsi="Courier New" w:cs="Courier New"/>
          <w:sz w:val="18"/>
          <w:szCs w:val="18"/>
        </w:rPr>
        <w:t xml:space="preserve"> 16.21.27   1246,444  935,5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7  14 H.J.B. </w:t>
      </w:r>
      <w:proofErr w:type="spellStart"/>
      <w:r w:rsidRPr="007F087C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7F087C">
        <w:rPr>
          <w:rFonts w:ascii="Courier New" w:hAnsi="Courier New" w:cs="Courier New"/>
          <w:sz w:val="18"/>
          <w:szCs w:val="18"/>
        </w:rPr>
        <w:t xml:space="preserve">     361,032   7/2     1 4-1685969  16.20.17   1243,721  932,8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8   9 G.A. v.d. Bovenkamp   361,419  21/3     5 2-1318477  16.21.01   1241,912  931,0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 9  19 G.A. v.d. Bovenkamp      2     21     </w:t>
      </w:r>
      <w:r w:rsidRPr="007F087C">
        <w:rPr>
          <w:rFonts w:ascii="Courier New" w:hAnsi="Courier New" w:cs="Courier New"/>
          <w:sz w:val="18"/>
          <w:szCs w:val="18"/>
        </w:rPr>
        <w:t xml:space="preserve">  2 4-1685332  16.21.27   1240,065  929,2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10  11 Comb. Van Heteren        6     18       2 4-1685074  16.24.02   1232,281  921,4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11  15 Comb. Van Heteren        7     18       1 4-1685095  16.24.19   1231,095  920,2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12  13 Comb. Siebelink-Jans  36</w:t>
      </w:r>
      <w:r w:rsidRPr="007F087C">
        <w:rPr>
          <w:rFonts w:ascii="Courier New" w:hAnsi="Courier New" w:cs="Courier New"/>
          <w:sz w:val="18"/>
          <w:szCs w:val="18"/>
        </w:rPr>
        <w:t>3,141  10/5     3 4-1684890  16.25.06   1230,569  919,7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13  16 Comb. Siebelink-Jans     2     10       4 4-1684884  16.27.24   1221,053  910,2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14     H.J.B. </w:t>
      </w:r>
      <w:proofErr w:type="spellStart"/>
      <w:r w:rsidRPr="007F087C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7F087C">
        <w:rPr>
          <w:rFonts w:ascii="Courier New" w:hAnsi="Courier New" w:cs="Courier New"/>
          <w:sz w:val="18"/>
          <w:szCs w:val="18"/>
        </w:rPr>
        <w:t xml:space="preserve">        2      7       4 0-1364311  16.27.59   1211,583  900,7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15     Comb. Van </w:t>
      </w:r>
      <w:r w:rsidRPr="007F087C">
        <w:rPr>
          <w:rFonts w:ascii="Courier New" w:hAnsi="Courier New" w:cs="Courier New"/>
          <w:sz w:val="18"/>
          <w:szCs w:val="18"/>
        </w:rPr>
        <w:t>Heteren        8     18      12 3-1885456  16.30.19   1206,499  895,6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16  17 Comb. Siebelink-Jans     3     10       5 3-1885983V 16.31.58   1202,586  891,7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17  18 Comb. Siebelink-Jans     4     10       8 3-1653607V 16.32.07   1201,990  891,1</w:t>
      </w:r>
    </w:p>
    <w:p w:rsidR="0000000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18 </w:t>
      </w:r>
      <w:r w:rsidRPr="007F087C">
        <w:rPr>
          <w:rFonts w:ascii="Courier New" w:hAnsi="Courier New" w:cs="Courier New"/>
          <w:sz w:val="18"/>
          <w:szCs w:val="18"/>
        </w:rPr>
        <w:t xml:space="preserve">    Comb. Siebelink-Jans     5     10       7 4-1684882V 16.32.10   1201,791  890,9</w:t>
      </w:r>
    </w:p>
    <w:p w:rsidR="00707030" w:rsidRPr="007F087C" w:rsidRDefault="007F087C" w:rsidP="00707030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087C">
        <w:rPr>
          <w:rFonts w:ascii="Courier New" w:hAnsi="Courier New" w:cs="Courier New"/>
          <w:sz w:val="18"/>
          <w:szCs w:val="18"/>
        </w:rPr>
        <w:t xml:space="preserve">  19     G.A. v.d. Bovenkamp      3     21   </w:t>
      </w:r>
      <w:bookmarkStart w:id="0" w:name="_GoBack"/>
      <w:bookmarkEnd w:id="0"/>
      <w:r w:rsidRPr="007F087C">
        <w:rPr>
          <w:rFonts w:ascii="Courier New" w:hAnsi="Courier New" w:cs="Courier New"/>
          <w:sz w:val="18"/>
          <w:szCs w:val="18"/>
        </w:rPr>
        <w:t xml:space="preserve">    3 4-1532541  16.32.32   1194,636  883,7</w:t>
      </w:r>
    </w:p>
    <w:sectPr w:rsidR="00707030" w:rsidRPr="007F087C" w:rsidSect="007F0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8"/>
    <w:rsid w:val="00707030"/>
    <w:rsid w:val="007F087C"/>
    <w:rsid w:val="008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070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0703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070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0703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2015-07-20T06:29:00Z</dcterms:created>
  <dcterms:modified xsi:type="dcterms:W3CDTF">2015-07-20T06:29:00Z</dcterms:modified>
</cp:coreProperties>
</file>